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8" w:rightFromText="851" w:topFromText="1418" w:bottomFromText="851" w:horzAnchor="margin" w:tblpX="108" w:tblpYSpec="top"/>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53"/>
        <w:gridCol w:w="253"/>
        <w:gridCol w:w="253"/>
        <w:gridCol w:w="252"/>
        <w:gridCol w:w="253"/>
        <w:gridCol w:w="253"/>
        <w:gridCol w:w="302"/>
        <w:gridCol w:w="1581"/>
        <w:gridCol w:w="1134"/>
        <w:gridCol w:w="1442"/>
        <w:gridCol w:w="1440"/>
        <w:gridCol w:w="1938"/>
      </w:tblGrid>
      <w:tr w:rsidR="00DA3076" w:rsidRPr="00DA3076" w:rsidTr="000B4197">
        <w:trPr>
          <w:trHeight w:val="416"/>
        </w:trPr>
        <w:tc>
          <w:tcPr>
            <w:tcW w:w="9606" w:type="dxa"/>
            <w:gridSpan w:val="13"/>
            <w:shd w:val="clear" w:color="auto" w:fill="D9D9D9"/>
            <w:vAlign w:val="center"/>
          </w:tcPr>
          <w:p w:rsidR="00DA3076" w:rsidRPr="00DA3076" w:rsidRDefault="00DA3076" w:rsidP="00DA3076">
            <w:pPr>
              <w:spacing w:after="0" w:line="240" w:lineRule="auto"/>
              <w:rPr>
                <w:rFonts w:ascii="Times New Roman" w:eastAsia="Calibri" w:hAnsi="Times New Roman" w:cs="Times New Roman"/>
                <w:b/>
                <w:bCs/>
                <w:sz w:val="16"/>
                <w:szCs w:val="16"/>
              </w:rPr>
            </w:pPr>
            <w:r w:rsidRPr="00DA3076">
              <w:rPr>
                <w:rFonts w:ascii="Times New Roman" w:eastAsia="Calibri" w:hAnsi="Times New Roman" w:cs="Times New Roman"/>
                <w:b/>
                <w:bCs/>
                <w:sz w:val="16"/>
                <w:szCs w:val="16"/>
              </w:rPr>
              <w:t>Ders Bilgi Formu (Türkçe)</w:t>
            </w:r>
          </w:p>
        </w:tc>
      </w:tr>
      <w:tr w:rsidR="00DA3076" w:rsidRPr="00DA3076" w:rsidTr="000B4197">
        <w:trPr>
          <w:trHeight w:val="463"/>
        </w:trPr>
        <w:tc>
          <w:tcPr>
            <w:tcW w:w="3652" w:type="dxa"/>
            <w:gridSpan w:val="9"/>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Ders Adı:</w:t>
            </w:r>
          </w:p>
          <w:p w:rsidR="00DA3076" w:rsidRPr="00DA3076" w:rsidRDefault="00610DF6" w:rsidP="00DA3076">
            <w:pPr>
              <w:spacing w:after="0" w:line="240" w:lineRule="auto"/>
              <w:rPr>
                <w:rFonts w:ascii="Times New Roman" w:eastAsia="Calibri" w:hAnsi="Times New Roman" w:cs="Times New Roman"/>
                <w:sz w:val="16"/>
                <w:szCs w:val="16"/>
              </w:rPr>
            </w:pPr>
            <w:r>
              <w:rPr>
                <w:rFonts w:ascii="Times New Roman" w:eastAsia="Calibri" w:hAnsi="Times New Roman" w:cs="Times New Roman"/>
                <w:color w:val="333333"/>
                <w:sz w:val="16"/>
                <w:szCs w:val="16"/>
              </w:rPr>
              <w:t>Atatürk İlkeleri ve İnkılap Tarihi</w:t>
            </w:r>
          </w:p>
        </w:tc>
        <w:tc>
          <w:tcPr>
            <w:tcW w:w="5954" w:type="dxa"/>
            <w:gridSpan w:val="4"/>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Bölüm/Program/ABD</w:t>
            </w:r>
          </w:p>
          <w:p w:rsidR="00DA3076" w:rsidRPr="00DA3076" w:rsidRDefault="00DA3076" w:rsidP="00DA3076">
            <w:pPr>
              <w:spacing w:after="0" w:line="240" w:lineRule="auto"/>
              <w:rPr>
                <w:rFonts w:ascii="Times New Roman" w:eastAsia="Calibri" w:hAnsi="Times New Roman" w:cs="Times New Roman"/>
                <w:sz w:val="16"/>
                <w:szCs w:val="16"/>
              </w:rPr>
            </w:pPr>
          </w:p>
        </w:tc>
      </w:tr>
      <w:tr w:rsidR="00DA3076" w:rsidRPr="00DA3076" w:rsidTr="004B41B5">
        <w:trPr>
          <w:trHeight w:val="463"/>
        </w:trPr>
        <w:tc>
          <w:tcPr>
            <w:tcW w:w="2071" w:type="dxa"/>
            <w:gridSpan w:val="8"/>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Kredi:</w:t>
            </w:r>
          </w:p>
          <w:p w:rsidR="00DA3076" w:rsidRPr="00DA3076" w:rsidRDefault="00DA3076" w:rsidP="00DA3076">
            <w:pPr>
              <w:spacing w:after="0" w:line="240" w:lineRule="auto"/>
              <w:rPr>
                <w:rFonts w:ascii="Times New Roman" w:eastAsia="Calibri" w:hAnsi="Times New Roman" w:cs="Times New Roman"/>
                <w:bCs/>
                <w:sz w:val="16"/>
                <w:szCs w:val="16"/>
              </w:rPr>
            </w:pPr>
          </w:p>
        </w:tc>
        <w:tc>
          <w:tcPr>
            <w:tcW w:w="1581"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Yıl-Dönem:</w:t>
            </w:r>
          </w:p>
          <w:p w:rsidR="00DA3076" w:rsidRPr="00DA3076" w:rsidRDefault="00DA3076" w:rsidP="00DA3076">
            <w:pPr>
              <w:spacing w:after="0" w:line="240" w:lineRule="auto"/>
              <w:rPr>
                <w:rFonts w:ascii="Times New Roman" w:eastAsia="Calibri" w:hAnsi="Times New Roman" w:cs="Times New Roman"/>
                <w:sz w:val="16"/>
                <w:szCs w:val="16"/>
              </w:rPr>
            </w:pPr>
            <w:r w:rsidRPr="00DA3076">
              <w:rPr>
                <w:rFonts w:ascii="Times New Roman" w:eastAsia="Calibri" w:hAnsi="Times New Roman" w:cs="Times New Roman"/>
                <w:sz w:val="16"/>
                <w:szCs w:val="16"/>
              </w:rPr>
              <w:t>1 -1</w:t>
            </w:r>
          </w:p>
        </w:tc>
        <w:tc>
          <w:tcPr>
            <w:tcW w:w="1134" w:type="dxa"/>
          </w:tcPr>
          <w:p w:rsidR="00DA3076" w:rsidRPr="00DA3076" w:rsidRDefault="00DA3076" w:rsidP="00DA3076">
            <w:pPr>
              <w:spacing w:after="0" w:line="240" w:lineRule="auto"/>
              <w:rPr>
                <w:rFonts w:ascii="Times New Roman" w:eastAsia="Calibri" w:hAnsi="Times New Roman" w:cs="Times New Roman"/>
                <w:b/>
                <w:color w:val="000000"/>
                <w:sz w:val="16"/>
                <w:szCs w:val="16"/>
              </w:rPr>
            </w:pPr>
            <w:r w:rsidRPr="00DA3076">
              <w:rPr>
                <w:rFonts w:ascii="Times New Roman" w:eastAsia="Calibri" w:hAnsi="Times New Roman" w:cs="Times New Roman"/>
                <w:b/>
                <w:color w:val="000000"/>
                <w:sz w:val="16"/>
                <w:szCs w:val="16"/>
              </w:rPr>
              <w:t>Ders Kodu:</w:t>
            </w:r>
          </w:p>
          <w:p w:rsidR="00DA3076" w:rsidRPr="00DA3076" w:rsidRDefault="00610DF6" w:rsidP="00DA3076">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ATB</w:t>
            </w:r>
          </w:p>
        </w:tc>
        <w:tc>
          <w:tcPr>
            <w:tcW w:w="1442" w:type="dxa"/>
          </w:tcPr>
          <w:p w:rsidR="00DA3076" w:rsidRDefault="00DA3076" w:rsidP="004B41B5">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Ders Düzeyi:</w:t>
            </w:r>
          </w:p>
          <w:p w:rsidR="004B41B5" w:rsidRPr="00DA3076" w:rsidRDefault="004B41B5" w:rsidP="004B41B5">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Lisans/</w:t>
            </w:r>
            <w:proofErr w:type="spellStart"/>
            <w:r>
              <w:rPr>
                <w:rFonts w:ascii="Times New Roman" w:eastAsia="Calibri" w:hAnsi="Times New Roman" w:cs="Times New Roman"/>
                <w:b/>
                <w:sz w:val="16"/>
                <w:szCs w:val="16"/>
              </w:rPr>
              <w:t>Önlisans</w:t>
            </w:r>
            <w:proofErr w:type="spellEnd"/>
          </w:p>
        </w:tc>
        <w:tc>
          <w:tcPr>
            <w:tcW w:w="1440"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Seçmeli/Zorunlu:</w:t>
            </w:r>
          </w:p>
          <w:p w:rsidR="00DA3076" w:rsidRPr="00DA3076" w:rsidRDefault="00610DF6" w:rsidP="00DA3076">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ZORUNLU</w:t>
            </w:r>
          </w:p>
        </w:tc>
        <w:tc>
          <w:tcPr>
            <w:tcW w:w="1938"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Öğretim Dili:</w:t>
            </w:r>
          </w:p>
          <w:p w:rsidR="00DA3076" w:rsidRPr="00DA3076" w:rsidRDefault="00DA3076" w:rsidP="00DA3076">
            <w:pPr>
              <w:spacing w:after="0" w:line="240" w:lineRule="auto"/>
              <w:rPr>
                <w:rFonts w:ascii="Times New Roman" w:eastAsia="Calibri" w:hAnsi="Times New Roman" w:cs="Times New Roman"/>
                <w:bCs/>
                <w:sz w:val="16"/>
                <w:szCs w:val="16"/>
              </w:rPr>
            </w:pPr>
            <w:r w:rsidRPr="00DA3076">
              <w:rPr>
                <w:rFonts w:ascii="Times New Roman" w:eastAsia="Calibri" w:hAnsi="Times New Roman" w:cs="Times New Roman"/>
                <w:bCs/>
                <w:sz w:val="16"/>
                <w:szCs w:val="16"/>
              </w:rPr>
              <w:t>TÜRKÇE</w:t>
            </w:r>
          </w:p>
        </w:tc>
      </w:tr>
      <w:tr w:rsidR="00DA3076" w:rsidRPr="00DA3076" w:rsidTr="000B4197">
        <w:trPr>
          <w:trHeight w:val="273"/>
        </w:trPr>
        <w:tc>
          <w:tcPr>
            <w:tcW w:w="2071" w:type="dxa"/>
            <w:gridSpan w:val="8"/>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Saatler/Kredi:</w:t>
            </w:r>
          </w:p>
        </w:tc>
        <w:tc>
          <w:tcPr>
            <w:tcW w:w="7535" w:type="dxa"/>
            <w:gridSpan w:val="5"/>
            <w:vMerge w:val="restart"/>
            <w:vAlign w:val="center"/>
          </w:tcPr>
          <w:p w:rsidR="00DA3076" w:rsidRPr="00DA3076" w:rsidRDefault="00DA3076" w:rsidP="00DA3076">
            <w:pPr>
              <w:spacing w:after="0" w:line="240" w:lineRule="auto"/>
              <w:rPr>
                <w:rFonts w:ascii="Times New Roman" w:eastAsia="Calibri" w:hAnsi="Times New Roman" w:cs="Times New Roman"/>
                <w:sz w:val="16"/>
                <w:szCs w:val="16"/>
              </w:rPr>
            </w:pPr>
            <w:r w:rsidRPr="00DA3076">
              <w:rPr>
                <w:rFonts w:ascii="Times New Roman" w:eastAsia="Calibri" w:hAnsi="Times New Roman" w:cs="Times New Roman"/>
                <w:b/>
                <w:sz w:val="16"/>
                <w:szCs w:val="16"/>
              </w:rPr>
              <w:t>Öğretim Elemanı:</w:t>
            </w:r>
            <w:r w:rsidRPr="00DA3076">
              <w:rPr>
                <w:rFonts w:ascii="Times New Roman" w:eastAsia="Calibri" w:hAnsi="Times New Roman" w:cs="Times New Roman"/>
                <w:sz w:val="16"/>
                <w:szCs w:val="16"/>
              </w:rPr>
              <w:t xml:space="preserve"> </w:t>
            </w:r>
          </w:p>
          <w:p w:rsidR="00DA3076" w:rsidRPr="00DA3076" w:rsidRDefault="00DA3076" w:rsidP="00DA3076">
            <w:pPr>
              <w:spacing w:after="0" w:line="240" w:lineRule="auto"/>
              <w:ind w:left="1529"/>
              <w:rPr>
                <w:rFonts w:ascii="Times New Roman" w:eastAsia="Calibri" w:hAnsi="Times New Roman" w:cs="Times New Roman"/>
                <w:bCs/>
                <w:sz w:val="16"/>
                <w:szCs w:val="16"/>
              </w:rPr>
            </w:pPr>
            <w:r w:rsidRPr="00DA3076">
              <w:rPr>
                <w:rFonts w:ascii="Times New Roman" w:eastAsia="Calibri" w:hAnsi="Times New Roman" w:cs="Times New Roman"/>
                <w:sz w:val="16"/>
                <w:szCs w:val="16"/>
              </w:rPr>
              <w:t xml:space="preserve"> </w:t>
            </w:r>
          </w:p>
        </w:tc>
      </w:tr>
      <w:tr w:rsidR="00DA3076" w:rsidRPr="00DA3076" w:rsidTr="000B4197">
        <w:trPr>
          <w:trHeight w:val="253"/>
        </w:trPr>
        <w:tc>
          <w:tcPr>
            <w:tcW w:w="252"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T</w:t>
            </w:r>
          </w:p>
        </w:tc>
        <w:tc>
          <w:tcPr>
            <w:tcW w:w="253" w:type="dxa"/>
          </w:tcPr>
          <w:p w:rsidR="00DA3076" w:rsidRPr="00DA3076" w:rsidRDefault="00610DF6" w:rsidP="00DA3076">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2</w:t>
            </w:r>
          </w:p>
        </w:tc>
        <w:tc>
          <w:tcPr>
            <w:tcW w:w="253"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U</w:t>
            </w:r>
          </w:p>
        </w:tc>
        <w:tc>
          <w:tcPr>
            <w:tcW w:w="253"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0</w:t>
            </w:r>
          </w:p>
        </w:tc>
        <w:tc>
          <w:tcPr>
            <w:tcW w:w="252"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L</w:t>
            </w:r>
          </w:p>
        </w:tc>
        <w:tc>
          <w:tcPr>
            <w:tcW w:w="253"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0</w:t>
            </w:r>
          </w:p>
        </w:tc>
        <w:tc>
          <w:tcPr>
            <w:tcW w:w="253"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K</w:t>
            </w:r>
          </w:p>
        </w:tc>
        <w:tc>
          <w:tcPr>
            <w:tcW w:w="302" w:type="dxa"/>
          </w:tcPr>
          <w:p w:rsidR="00DA3076" w:rsidRPr="00DA3076" w:rsidRDefault="008415F6" w:rsidP="00DA3076">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3</w:t>
            </w:r>
          </w:p>
        </w:tc>
        <w:tc>
          <w:tcPr>
            <w:tcW w:w="7535" w:type="dxa"/>
            <w:gridSpan w:val="5"/>
            <w:vMerge/>
          </w:tcPr>
          <w:p w:rsidR="00DA3076" w:rsidRPr="00DA3076" w:rsidRDefault="00DA3076" w:rsidP="00DA3076">
            <w:pPr>
              <w:spacing w:after="0" w:line="240" w:lineRule="auto"/>
              <w:rPr>
                <w:rFonts w:ascii="Times New Roman" w:eastAsia="Calibri" w:hAnsi="Times New Roman" w:cs="Times New Roman"/>
                <w:b/>
                <w:sz w:val="16"/>
                <w:szCs w:val="16"/>
              </w:rPr>
            </w:pPr>
          </w:p>
        </w:tc>
      </w:tr>
      <w:tr w:rsidR="00DA3076" w:rsidRPr="00DA3076" w:rsidTr="000B4197">
        <w:trPr>
          <w:trHeight w:val="423"/>
        </w:trPr>
        <w:tc>
          <w:tcPr>
            <w:tcW w:w="9606" w:type="dxa"/>
            <w:gridSpan w:val="13"/>
          </w:tcPr>
          <w:p w:rsidR="00DA3076" w:rsidRPr="00DA3076" w:rsidRDefault="00DA3076" w:rsidP="00DA3076">
            <w:pPr>
              <w:spacing w:before="120"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 xml:space="preserve">Öğretim Yöntem ve Teknikleri: </w:t>
            </w:r>
            <w:r w:rsidRPr="00DA3076">
              <w:rPr>
                <w:rFonts w:ascii="Times New Roman" w:eastAsia="Calibri" w:hAnsi="Times New Roman" w:cs="Times New Roman"/>
                <w:bCs/>
                <w:sz w:val="16"/>
                <w:szCs w:val="16"/>
              </w:rPr>
              <w:t xml:space="preserve"> Görsel yansıtıcı araçlardan yararlanılarak teorik anlatım, soru-cevap, tartışma ve uygulama</w:t>
            </w:r>
          </w:p>
        </w:tc>
      </w:tr>
      <w:tr w:rsidR="00DA3076" w:rsidRPr="00DA3076" w:rsidTr="000B4197">
        <w:trPr>
          <w:trHeight w:val="400"/>
        </w:trPr>
        <w:tc>
          <w:tcPr>
            <w:tcW w:w="9606" w:type="dxa"/>
            <w:gridSpan w:val="13"/>
          </w:tcPr>
          <w:p w:rsidR="00DA3076" w:rsidRPr="00DA3076" w:rsidRDefault="00DA3076" w:rsidP="00DA3076">
            <w:pPr>
              <w:spacing w:before="120" w:after="0" w:line="240" w:lineRule="auto"/>
              <w:rPr>
                <w:rFonts w:ascii="Times New Roman" w:eastAsia="Calibri" w:hAnsi="Times New Roman" w:cs="Times New Roman"/>
                <w:color w:val="333333"/>
                <w:sz w:val="16"/>
                <w:szCs w:val="16"/>
              </w:rPr>
            </w:pPr>
            <w:r w:rsidRPr="00DA3076">
              <w:rPr>
                <w:rFonts w:ascii="Times New Roman" w:eastAsia="Calibri" w:hAnsi="Times New Roman" w:cs="Times New Roman"/>
                <w:b/>
                <w:sz w:val="16"/>
                <w:szCs w:val="16"/>
              </w:rPr>
              <w:t>Ders Amaçları</w:t>
            </w:r>
            <w:r w:rsidRPr="00DA3076">
              <w:rPr>
                <w:rFonts w:ascii="Times New Roman" w:eastAsia="Calibri" w:hAnsi="Times New Roman" w:cs="Times New Roman"/>
                <w:sz w:val="16"/>
                <w:szCs w:val="16"/>
              </w:rPr>
              <w:t xml:space="preserve">:  </w:t>
            </w:r>
            <w:r w:rsidR="00610DF6" w:rsidRPr="00610DF6">
              <w:rPr>
                <w:rFonts w:ascii="Times New Roman" w:eastAsia="Times New Roman" w:hAnsi="Times New Roman" w:cs="Times New Roman"/>
                <w:sz w:val="24"/>
                <w:szCs w:val="24"/>
              </w:rPr>
              <w:t xml:space="preserve"> </w:t>
            </w:r>
            <w:r w:rsidR="00610DF6" w:rsidRPr="00610DF6">
              <w:rPr>
                <w:rFonts w:ascii="Times New Roman" w:eastAsia="Calibri" w:hAnsi="Times New Roman" w:cs="Times New Roman"/>
                <w:color w:val="333333"/>
                <w:sz w:val="16"/>
                <w:szCs w:val="16"/>
              </w:rPr>
              <w:t xml:space="preserve">Osmanlı Devletinin gerileme nedenleri ve yapılan ıslahat çalışmalarını öğrenmek, </w:t>
            </w:r>
            <w:proofErr w:type="spellStart"/>
            <w:r w:rsidR="00610DF6" w:rsidRPr="00610DF6">
              <w:rPr>
                <w:rFonts w:ascii="Times New Roman" w:eastAsia="Calibri" w:hAnsi="Times New Roman" w:cs="Times New Roman"/>
                <w:color w:val="333333"/>
                <w:sz w:val="16"/>
                <w:szCs w:val="16"/>
              </w:rPr>
              <w:t>I.Dünya</w:t>
            </w:r>
            <w:proofErr w:type="spellEnd"/>
            <w:r w:rsidR="00610DF6" w:rsidRPr="00610DF6">
              <w:rPr>
                <w:rFonts w:ascii="Times New Roman" w:eastAsia="Calibri" w:hAnsi="Times New Roman" w:cs="Times New Roman"/>
                <w:color w:val="333333"/>
                <w:sz w:val="16"/>
                <w:szCs w:val="16"/>
              </w:rPr>
              <w:t xml:space="preserve"> savaşına giden süreçte Avrupa’da yaşanan gelişmeleri </w:t>
            </w:r>
            <w:proofErr w:type="gramStart"/>
            <w:r w:rsidR="00610DF6" w:rsidRPr="00610DF6">
              <w:rPr>
                <w:rFonts w:ascii="Times New Roman" w:eastAsia="Calibri" w:hAnsi="Times New Roman" w:cs="Times New Roman"/>
                <w:color w:val="333333"/>
                <w:sz w:val="16"/>
                <w:szCs w:val="16"/>
              </w:rPr>
              <w:t>öğrenmek ,Yeni</w:t>
            </w:r>
            <w:proofErr w:type="gramEnd"/>
            <w:r w:rsidR="00610DF6" w:rsidRPr="00610DF6">
              <w:rPr>
                <w:rFonts w:ascii="Times New Roman" w:eastAsia="Calibri" w:hAnsi="Times New Roman" w:cs="Times New Roman"/>
                <w:color w:val="333333"/>
                <w:sz w:val="16"/>
                <w:szCs w:val="16"/>
              </w:rPr>
              <w:t xml:space="preserve"> Türkiye Cumhuriyet devletinin kurulmasına giden süreçte yaşanan olayları idrak etmek.</w:t>
            </w:r>
          </w:p>
        </w:tc>
      </w:tr>
      <w:tr w:rsidR="00DA3076" w:rsidRPr="00DA3076" w:rsidTr="000B4197">
        <w:trPr>
          <w:trHeight w:val="6035"/>
        </w:trPr>
        <w:tc>
          <w:tcPr>
            <w:tcW w:w="9606" w:type="dxa"/>
            <w:gridSpan w:val="13"/>
          </w:tcPr>
          <w:p w:rsidR="00DA3076" w:rsidRPr="00DA3076" w:rsidRDefault="00DA3076" w:rsidP="00DA3076">
            <w:pPr>
              <w:spacing w:before="60" w:after="6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Ders İçeriği:</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364"/>
            </w:tblGrid>
            <w:tr w:rsidR="00DA3076" w:rsidRPr="00DA3076" w:rsidTr="000B4197">
              <w:trPr>
                <w:trHeight w:val="482"/>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b/>
                      <w:sz w:val="16"/>
                      <w:szCs w:val="16"/>
                    </w:rPr>
                  </w:pPr>
                  <w:r w:rsidRPr="00DA3076">
                    <w:rPr>
                      <w:rFonts w:ascii="Times New Roman" w:eastAsia="Calibri" w:hAnsi="Times New Roman" w:cs="Times New Roman"/>
                      <w:b/>
                      <w:sz w:val="16"/>
                      <w:szCs w:val="16"/>
                    </w:rPr>
                    <w:t>I.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610DF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810F6">
                    <w:rPr>
                      <w:rFonts w:ascii="Times New Roman" w:eastAsia="Calibri" w:hAnsi="Times New Roman" w:cs="Times New Roman"/>
                      <w:color w:val="333333"/>
                      <w:sz w:val="16"/>
                      <w:szCs w:val="16"/>
                      <w:lang w:val="en-US"/>
                    </w:rPr>
                    <w:t xml:space="preserve">Atatürk </w:t>
                  </w:r>
                  <w:proofErr w:type="spellStart"/>
                  <w:r w:rsidRPr="00D810F6">
                    <w:rPr>
                      <w:rFonts w:ascii="Times New Roman" w:eastAsia="Calibri" w:hAnsi="Times New Roman" w:cs="Times New Roman"/>
                      <w:color w:val="333333"/>
                      <w:sz w:val="16"/>
                      <w:szCs w:val="16"/>
                      <w:lang w:val="en-US"/>
                    </w:rPr>
                    <w:t>İlkeleri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İnkılâp</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Tarihi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dersini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okutmanın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amacı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dersle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ilgili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temel</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kavramlar</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hakkında</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bilgi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verilmesi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Türk</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İnkılâbının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stratejisi</w:t>
                  </w:r>
                  <w:proofErr w:type="spellEnd"/>
                </w:p>
              </w:tc>
            </w:tr>
            <w:tr w:rsidR="00DA3076" w:rsidRPr="00DA3076" w:rsidTr="000B4197">
              <w:trPr>
                <w:trHeight w:val="418"/>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b/>
                      <w:sz w:val="16"/>
                      <w:szCs w:val="16"/>
                    </w:rPr>
                  </w:pPr>
                  <w:r w:rsidRPr="00DA3076">
                    <w:rPr>
                      <w:rFonts w:ascii="Times New Roman" w:eastAsia="Calibri" w:hAnsi="Times New Roman" w:cs="Times New Roman"/>
                      <w:b/>
                      <w:sz w:val="16"/>
                      <w:szCs w:val="16"/>
                    </w:rPr>
                    <w:t>II.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610DF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D810F6">
                    <w:rPr>
                      <w:rFonts w:ascii="Times New Roman" w:eastAsia="Calibri" w:hAnsi="Times New Roman" w:cs="Times New Roman"/>
                      <w:color w:val="333333"/>
                      <w:sz w:val="16"/>
                      <w:szCs w:val="16"/>
                      <w:lang w:val="en-US"/>
                    </w:rPr>
                    <w:t>Osmanlı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Devleti'nin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yıkılışını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Türk</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İnkılâbını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hazırlayan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sebeplere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toplu</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bir</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bakış</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İç</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sebepler</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Dış</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sebepler</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Osmanlı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Devleti'nin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jeopolitik</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ekonomik</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durumu</w:t>
                  </w:r>
                  <w:proofErr w:type="spellEnd"/>
                  <w:r w:rsidRPr="00D810F6">
                    <w:rPr>
                      <w:rFonts w:ascii="Times New Roman" w:eastAsia="Calibri" w:hAnsi="Times New Roman" w:cs="Times New Roman"/>
                      <w:color w:val="333333"/>
                      <w:sz w:val="16"/>
                      <w:szCs w:val="16"/>
                      <w:lang w:val="en-US"/>
                    </w:rPr>
                    <w:t>)</w:t>
                  </w:r>
                </w:p>
              </w:tc>
            </w:tr>
            <w:tr w:rsidR="00DA3076" w:rsidRPr="00DA3076" w:rsidTr="000B4197">
              <w:trPr>
                <w:trHeight w:val="425"/>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b/>
                      <w:sz w:val="16"/>
                      <w:szCs w:val="16"/>
                    </w:rPr>
                  </w:pPr>
                  <w:r w:rsidRPr="00DA3076">
                    <w:rPr>
                      <w:rFonts w:ascii="Times New Roman" w:eastAsia="Calibri" w:hAnsi="Times New Roman" w:cs="Times New Roman"/>
                      <w:b/>
                      <w:sz w:val="16"/>
                      <w:szCs w:val="16"/>
                    </w:rPr>
                    <w:t>III.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610DF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810F6">
                    <w:rPr>
                      <w:rFonts w:ascii="Times New Roman" w:eastAsia="Calibri" w:hAnsi="Times New Roman" w:cs="Times New Roman"/>
                      <w:color w:val="333333"/>
                      <w:sz w:val="16"/>
                      <w:szCs w:val="16"/>
                      <w:lang w:val="en-US"/>
                    </w:rPr>
                    <w:t xml:space="preserve">XIX. </w:t>
                  </w:r>
                  <w:proofErr w:type="spellStart"/>
                  <w:r w:rsidRPr="00D810F6">
                    <w:rPr>
                      <w:rFonts w:ascii="Times New Roman" w:eastAsia="Calibri" w:hAnsi="Times New Roman" w:cs="Times New Roman"/>
                      <w:color w:val="333333"/>
                      <w:sz w:val="16"/>
                      <w:szCs w:val="16"/>
                      <w:lang w:val="en-US"/>
                    </w:rPr>
                    <w:t>yüzyılda</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Osmanlı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Devleti'nde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yenileşme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hareketleri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Tanzimat</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Islahat</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w:t>
                  </w:r>
                  <w:proofErr w:type="spellEnd"/>
                  <w:r w:rsidRPr="00D810F6">
                    <w:rPr>
                      <w:rFonts w:ascii="Times New Roman" w:eastAsia="Calibri" w:hAnsi="Times New Roman" w:cs="Times New Roman"/>
                      <w:color w:val="333333"/>
                      <w:sz w:val="16"/>
                      <w:szCs w:val="16"/>
                      <w:lang w:val="en-US"/>
                    </w:rPr>
                    <w:t xml:space="preserve"> I. </w:t>
                  </w:r>
                  <w:proofErr w:type="spellStart"/>
                  <w:r w:rsidRPr="00D810F6">
                    <w:rPr>
                      <w:rFonts w:ascii="Times New Roman" w:eastAsia="Calibri" w:hAnsi="Times New Roman" w:cs="Times New Roman"/>
                      <w:color w:val="333333"/>
                      <w:sz w:val="16"/>
                      <w:szCs w:val="16"/>
                      <w:lang w:val="en-US"/>
                    </w:rPr>
                    <w:t>Meşrutiyet</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dönemleri</w:t>
                  </w:r>
                  <w:proofErr w:type="spellEnd"/>
                  <w:r w:rsidRPr="00D810F6">
                    <w:rPr>
                      <w:rFonts w:ascii="Times New Roman" w:eastAsia="Calibri" w:hAnsi="Times New Roman" w:cs="Times New Roman"/>
                      <w:color w:val="333333"/>
                      <w:sz w:val="16"/>
                      <w:szCs w:val="16"/>
                      <w:lang w:val="en-US"/>
                    </w:rPr>
                    <w:t>)</w:t>
                  </w:r>
                </w:p>
              </w:tc>
            </w:tr>
            <w:tr w:rsidR="00DA3076" w:rsidRPr="00DA3076" w:rsidTr="000B4197">
              <w:trPr>
                <w:trHeight w:val="403"/>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b/>
                      <w:sz w:val="16"/>
                      <w:szCs w:val="16"/>
                    </w:rPr>
                  </w:pPr>
                  <w:r w:rsidRPr="00DA3076">
                    <w:rPr>
                      <w:rFonts w:ascii="Times New Roman" w:eastAsia="Calibri" w:hAnsi="Times New Roman" w:cs="Times New Roman"/>
                      <w:b/>
                      <w:sz w:val="16"/>
                      <w:szCs w:val="16"/>
                    </w:rPr>
                    <w:t>IV.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610DF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D810F6">
                    <w:rPr>
                      <w:rFonts w:ascii="Times New Roman" w:eastAsia="Calibri" w:hAnsi="Times New Roman" w:cs="Times New Roman"/>
                      <w:color w:val="333333"/>
                      <w:sz w:val="16"/>
                      <w:szCs w:val="16"/>
                      <w:lang w:val="en-US"/>
                    </w:rPr>
                    <w:t>Osmanlı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Devleti'nin</w:t>
                  </w:r>
                  <w:proofErr w:type="spellEnd"/>
                  <w:r w:rsidRPr="00D810F6">
                    <w:rPr>
                      <w:rFonts w:ascii="Times New Roman" w:eastAsia="Calibri" w:hAnsi="Times New Roman" w:cs="Times New Roman"/>
                      <w:color w:val="333333"/>
                      <w:sz w:val="16"/>
                      <w:szCs w:val="16"/>
                      <w:lang w:val="en-US"/>
                    </w:rPr>
                    <w:t xml:space="preserve"> son </w:t>
                  </w:r>
                  <w:proofErr w:type="spellStart"/>
                  <w:r w:rsidRPr="00D810F6">
                    <w:rPr>
                      <w:rFonts w:ascii="Times New Roman" w:eastAsia="Calibri" w:hAnsi="Times New Roman" w:cs="Times New Roman"/>
                      <w:color w:val="333333"/>
                      <w:sz w:val="16"/>
                      <w:szCs w:val="16"/>
                      <w:lang w:val="en-US"/>
                    </w:rPr>
                    <w:t>dönemindeki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fikir</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akımları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Osmanlıcılık</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İslamcılık</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Türkçülük</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Batıcılık</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Adem-i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Merkeziyetçilik</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w:t>
                  </w:r>
                  <w:proofErr w:type="spellEnd"/>
                  <w:r w:rsidRPr="00D810F6">
                    <w:rPr>
                      <w:rFonts w:ascii="Times New Roman" w:eastAsia="Calibri" w:hAnsi="Times New Roman" w:cs="Times New Roman"/>
                      <w:color w:val="333333"/>
                      <w:sz w:val="16"/>
                      <w:szCs w:val="16"/>
                      <w:lang w:val="en-US"/>
                    </w:rPr>
                    <w:t xml:space="preserve"> II. </w:t>
                  </w:r>
                  <w:proofErr w:type="spellStart"/>
                  <w:r w:rsidRPr="00D810F6">
                    <w:rPr>
                      <w:rFonts w:ascii="Times New Roman" w:eastAsia="Calibri" w:hAnsi="Times New Roman" w:cs="Times New Roman"/>
                      <w:color w:val="333333"/>
                      <w:sz w:val="16"/>
                      <w:szCs w:val="16"/>
                      <w:lang w:val="en-US"/>
                    </w:rPr>
                    <w:t>Meşrutiyetin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sürecinde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Osmanlı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Devleti</w:t>
                  </w:r>
                  <w:proofErr w:type="spellEnd"/>
                  <w:r w:rsidRPr="00D810F6">
                    <w:rPr>
                      <w:rFonts w:ascii="Times New Roman" w:eastAsia="Calibri" w:hAnsi="Times New Roman" w:cs="Times New Roman"/>
                      <w:color w:val="333333"/>
                      <w:sz w:val="16"/>
                      <w:szCs w:val="16"/>
                      <w:lang w:val="en-US"/>
                    </w:rPr>
                    <w:t>,</w:t>
                  </w:r>
                </w:p>
              </w:tc>
            </w:tr>
            <w:tr w:rsidR="00DA3076" w:rsidRPr="00DA3076" w:rsidTr="000B4197">
              <w:trPr>
                <w:trHeight w:val="422"/>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V.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610DF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D810F6">
                    <w:rPr>
                      <w:rFonts w:ascii="Times New Roman" w:eastAsia="Calibri" w:hAnsi="Times New Roman" w:cs="Times New Roman"/>
                      <w:color w:val="333333"/>
                      <w:sz w:val="16"/>
                      <w:szCs w:val="16"/>
                      <w:lang w:val="en-US"/>
                    </w:rPr>
                    <w:t>Osmanlı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Devleti'nin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Dağılması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sürecinde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meydana</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gelen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iç</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dış</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olaylar</w:t>
                  </w:r>
                  <w:proofErr w:type="spellEnd"/>
                  <w:r w:rsidRPr="00D810F6">
                    <w:rPr>
                      <w:rFonts w:ascii="Times New Roman" w:eastAsia="Calibri" w:hAnsi="Times New Roman" w:cs="Times New Roman"/>
                      <w:color w:val="333333"/>
                      <w:sz w:val="16"/>
                      <w:szCs w:val="16"/>
                      <w:lang w:val="en-US"/>
                    </w:rPr>
                    <w:t xml:space="preserve"> (1877-78 </w:t>
                  </w:r>
                  <w:proofErr w:type="spellStart"/>
                  <w:r w:rsidRPr="00D810F6">
                    <w:rPr>
                      <w:rFonts w:ascii="Times New Roman" w:eastAsia="Calibri" w:hAnsi="Times New Roman" w:cs="Times New Roman"/>
                      <w:color w:val="333333"/>
                      <w:sz w:val="16"/>
                      <w:szCs w:val="16"/>
                      <w:lang w:val="en-US"/>
                    </w:rPr>
                    <w:t>Osmanlı-Rus</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Savaşı</w:t>
                  </w:r>
                  <w:proofErr w:type="spellEnd"/>
                  <w:r w:rsidRPr="00D810F6">
                    <w:rPr>
                      <w:rFonts w:ascii="Times New Roman" w:eastAsia="Calibri" w:hAnsi="Times New Roman" w:cs="Times New Roman"/>
                      <w:color w:val="333333"/>
                      <w:sz w:val="16"/>
                      <w:szCs w:val="16"/>
                      <w:lang w:val="en-US"/>
                    </w:rPr>
                    <w:t xml:space="preserve">, 31 Mart </w:t>
                  </w:r>
                  <w:proofErr w:type="spellStart"/>
                  <w:r w:rsidRPr="00D810F6">
                    <w:rPr>
                      <w:rFonts w:ascii="Times New Roman" w:eastAsia="Calibri" w:hAnsi="Times New Roman" w:cs="Times New Roman"/>
                      <w:color w:val="333333"/>
                      <w:sz w:val="16"/>
                      <w:szCs w:val="16"/>
                      <w:lang w:val="en-US"/>
                    </w:rPr>
                    <w:t>olayı,Trablusgarp</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Savaşı</w:t>
                  </w:r>
                  <w:proofErr w:type="spellEnd"/>
                  <w:r w:rsidRPr="00D810F6">
                    <w:rPr>
                      <w:rFonts w:ascii="Times New Roman" w:eastAsia="Calibri" w:hAnsi="Times New Roman" w:cs="Times New Roman"/>
                      <w:color w:val="333333"/>
                      <w:sz w:val="16"/>
                      <w:szCs w:val="16"/>
                      <w:lang w:val="en-US"/>
                    </w:rPr>
                    <w:t xml:space="preserve">, Balkan </w:t>
                  </w:r>
                  <w:proofErr w:type="spellStart"/>
                  <w:r w:rsidRPr="00D810F6">
                    <w:rPr>
                      <w:rFonts w:ascii="Times New Roman" w:eastAsia="Calibri" w:hAnsi="Times New Roman" w:cs="Times New Roman"/>
                      <w:color w:val="333333"/>
                      <w:sz w:val="16"/>
                      <w:szCs w:val="16"/>
                      <w:lang w:val="en-US"/>
                    </w:rPr>
                    <w:t>Savaşları</w:t>
                  </w:r>
                  <w:proofErr w:type="spellEnd"/>
                </w:p>
              </w:tc>
            </w:tr>
            <w:tr w:rsidR="00DA3076" w:rsidRPr="00DA3076" w:rsidTr="000B4197">
              <w:trPr>
                <w:trHeight w:val="414"/>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VI.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54518E" w:rsidP="00D810F6">
                  <w:pPr>
                    <w:framePr w:hSpace="1418" w:vSpace="1418" w:wrap="around" w:hAnchor="margin" w:x="108" w:yAlign="top"/>
                    <w:spacing w:after="0" w:line="240" w:lineRule="auto"/>
                    <w:suppressOverlap/>
                    <w:jc w:val="both"/>
                    <w:rPr>
                      <w:rFonts w:ascii="Times New Roman" w:eastAsia="Calibri" w:hAnsi="Times New Roman" w:cs="Times New Roman"/>
                      <w:b/>
                      <w:sz w:val="16"/>
                      <w:szCs w:val="16"/>
                    </w:rPr>
                  </w:pPr>
                  <w:proofErr w:type="spellStart"/>
                  <w:r w:rsidRPr="00D810F6">
                    <w:rPr>
                      <w:rFonts w:ascii="Times New Roman" w:eastAsia="Calibri" w:hAnsi="Times New Roman" w:cs="Times New Roman"/>
                      <w:color w:val="333333"/>
                      <w:sz w:val="16"/>
                      <w:szCs w:val="16"/>
                      <w:lang w:val="en-US"/>
                    </w:rPr>
                    <w:t>Birinci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Dünya</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Savaşı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Osmanlı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Devleti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Açısından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Birinci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Dünya</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Savaşı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Birinci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Dünya</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Savaşı’nın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Sonuçları</w:t>
                  </w:r>
                  <w:proofErr w:type="spellEnd"/>
                </w:p>
              </w:tc>
            </w:tr>
            <w:tr w:rsidR="00DA3076" w:rsidRPr="00DA3076" w:rsidTr="000B4197">
              <w:trPr>
                <w:trHeight w:val="421"/>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VII.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DA307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810F6">
                    <w:rPr>
                      <w:rFonts w:ascii="Times New Roman" w:eastAsia="Calibri" w:hAnsi="Times New Roman" w:cs="Times New Roman"/>
                      <w:sz w:val="16"/>
                      <w:szCs w:val="16"/>
                    </w:rPr>
                    <w:t>ARA SINAV</w:t>
                  </w:r>
                </w:p>
              </w:tc>
            </w:tr>
            <w:tr w:rsidR="00DA3076" w:rsidRPr="00DA3076" w:rsidTr="000B4197">
              <w:trPr>
                <w:trHeight w:val="399"/>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VIII.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8C5232"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D810F6">
                    <w:rPr>
                      <w:rFonts w:ascii="Times New Roman" w:eastAsia="Calibri" w:hAnsi="Times New Roman" w:cs="Times New Roman"/>
                      <w:color w:val="333333"/>
                      <w:sz w:val="16"/>
                      <w:szCs w:val="16"/>
                      <w:lang w:val="en-US"/>
                    </w:rPr>
                    <w:t>Mondros</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Mütarekesi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şartları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Millî</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Mücadele'nin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Başlaması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Hazırlık-Örgütlenme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Evresi.</w:t>
                  </w:r>
                  <w:r w:rsidR="00610DF6" w:rsidRPr="00D810F6">
                    <w:rPr>
                      <w:rFonts w:ascii="Times New Roman" w:eastAsia="Calibri" w:hAnsi="Times New Roman" w:cs="Times New Roman"/>
                      <w:color w:val="333333"/>
                      <w:sz w:val="16"/>
                      <w:szCs w:val="16"/>
                      <w:lang w:val="en-US"/>
                    </w:rPr>
                    <w:t>Cemiyetler</w:t>
                  </w:r>
                  <w:proofErr w:type="spellEnd"/>
                  <w:r w:rsidR="00610DF6" w:rsidRPr="00D810F6">
                    <w:rPr>
                      <w:rFonts w:ascii="Times New Roman" w:eastAsia="Calibri" w:hAnsi="Times New Roman" w:cs="Times New Roman"/>
                      <w:color w:val="333333"/>
                      <w:sz w:val="16"/>
                      <w:szCs w:val="16"/>
                      <w:lang w:val="en-US"/>
                    </w:rPr>
                    <w:t>,</w:t>
                  </w:r>
                </w:p>
              </w:tc>
            </w:tr>
            <w:tr w:rsidR="00DA3076" w:rsidRPr="00DA3076" w:rsidTr="000B4197">
              <w:trPr>
                <w:trHeight w:val="290"/>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IX.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610DF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D810F6">
                    <w:rPr>
                      <w:rFonts w:ascii="Times New Roman" w:eastAsia="Calibri" w:hAnsi="Times New Roman" w:cs="Times New Roman"/>
                      <w:color w:val="333333"/>
                      <w:sz w:val="16"/>
                      <w:szCs w:val="16"/>
                      <w:lang w:val="en-US"/>
                    </w:rPr>
                    <w:t>Mondros</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Mütarekesinden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sonra</w:t>
                  </w:r>
                  <w:proofErr w:type="spellEnd"/>
                  <w:r w:rsidRPr="00D810F6">
                    <w:rPr>
                      <w:rFonts w:ascii="Times New Roman" w:eastAsia="Calibri" w:hAnsi="Times New Roman" w:cs="Times New Roman"/>
                      <w:color w:val="333333"/>
                      <w:sz w:val="16"/>
                      <w:szCs w:val="16"/>
                      <w:lang w:val="en-US"/>
                    </w:rPr>
                    <w:t xml:space="preserve"> Mustafa Kemal </w:t>
                  </w:r>
                  <w:proofErr w:type="spellStart"/>
                  <w:r w:rsidRPr="00D810F6">
                    <w:rPr>
                      <w:rFonts w:ascii="Times New Roman" w:eastAsia="Calibri" w:hAnsi="Times New Roman" w:cs="Times New Roman"/>
                      <w:color w:val="333333"/>
                      <w:sz w:val="16"/>
                      <w:szCs w:val="16"/>
                      <w:lang w:val="en-US"/>
                    </w:rPr>
                    <w:t>Paşa'nın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faaliyetleri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Anadolu'ya</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geçmesi</w:t>
                  </w:r>
                  <w:proofErr w:type="spellEnd"/>
                  <w:r w:rsidRPr="00D810F6">
                    <w:rPr>
                      <w:rFonts w:ascii="Times New Roman" w:eastAsia="Calibri" w:hAnsi="Times New Roman" w:cs="Times New Roman"/>
                      <w:color w:val="333333"/>
                      <w:sz w:val="16"/>
                      <w:szCs w:val="16"/>
                      <w:lang w:val="en-US"/>
                    </w:rPr>
                    <w:t xml:space="preserve"> , </w:t>
                  </w:r>
                  <w:proofErr w:type="spellStart"/>
                  <w:r w:rsidRPr="00D810F6">
                    <w:rPr>
                      <w:rFonts w:ascii="Times New Roman" w:eastAsia="Calibri" w:hAnsi="Times New Roman" w:cs="Times New Roman"/>
                      <w:color w:val="333333"/>
                      <w:sz w:val="16"/>
                      <w:szCs w:val="16"/>
                      <w:lang w:val="en-US"/>
                    </w:rPr>
                    <w:t>Samsun’a</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Çıkış</w:t>
                  </w:r>
                  <w:proofErr w:type="spellEnd"/>
                </w:p>
              </w:tc>
            </w:tr>
            <w:tr w:rsidR="00DA3076" w:rsidRPr="00DA3076" w:rsidTr="000B4197">
              <w:trPr>
                <w:trHeight w:val="365"/>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X.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742A0A" w:rsidP="00D810F6">
                  <w:pPr>
                    <w:framePr w:hSpace="1418" w:vSpace="1418" w:wrap="around" w:hAnchor="margin" w:x="108" w:yAlign="top"/>
                    <w:spacing w:after="0" w:line="240" w:lineRule="auto"/>
                    <w:suppressOverlap/>
                    <w:jc w:val="both"/>
                    <w:rPr>
                      <w:rFonts w:ascii="Times New Roman" w:eastAsia="Calibri" w:hAnsi="Times New Roman" w:cs="Times New Roman"/>
                      <w:color w:val="333333"/>
                      <w:sz w:val="16"/>
                      <w:szCs w:val="16"/>
                      <w:lang w:val="en-US"/>
                    </w:rPr>
                  </w:pPr>
                  <w:proofErr w:type="spellStart"/>
                  <w:r w:rsidRPr="00D810F6">
                    <w:rPr>
                      <w:rFonts w:ascii="Times New Roman" w:eastAsia="Calibri" w:hAnsi="Times New Roman" w:cs="Times New Roman"/>
                      <w:color w:val="333333"/>
                      <w:sz w:val="16"/>
                      <w:szCs w:val="16"/>
                      <w:lang w:val="en-US"/>
                    </w:rPr>
                    <w:t>Millî</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Mücadele'nin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Başlaması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Hazırlık-Örgütlenme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Evresi</w:t>
                  </w:r>
                  <w:proofErr w:type="spellEnd"/>
                  <w:r w:rsidRPr="00D810F6">
                    <w:rPr>
                      <w:rFonts w:ascii="Times New Roman" w:eastAsia="Calibri" w:hAnsi="Times New Roman" w:cs="Times New Roman"/>
                      <w:color w:val="333333"/>
                      <w:sz w:val="16"/>
                      <w:szCs w:val="16"/>
                      <w:lang w:val="en-US"/>
                    </w:rPr>
                    <w:t>,</w:t>
                  </w:r>
                  <w:r w:rsidR="00610DF6" w:rsidRPr="00D810F6">
                    <w:rPr>
                      <w:rFonts w:ascii="Times New Roman" w:eastAsia="Calibri" w:hAnsi="Times New Roman" w:cs="Times New Roman"/>
                      <w:color w:val="333333"/>
                      <w:sz w:val="16"/>
                      <w:szCs w:val="16"/>
                      <w:lang w:val="en-US"/>
                    </w:rPr>
                    <w:t xml:space="preserve"> (</w:t>
                  </w:r>
                  <w:proofErr w:type="spellStart"/>
                  <w:r w:rsidR="00610DF6" w:rsidRPr="00D810F6">
                    <w:rPr>
                      <w:rFonts w:ascii="Times New Roman" w:eastAsia="Calibri" w:hAnsi="Times New Roman" w:cs="Times New Roman"/>
                      <w:color w:val="333333"/>
                      <w:sz w:val="16"/>
                      <w:szCs w:val="16"/>
                      <w:lang w:val="en-US"/>
                    </w:rPr>
                    <w:t>Havza</w:t>
                  </w:r>
                  <w:proofErr w:type="gramStart"/>
                  <w:r w:rsidR="00610DF6" w:rsidRPr="00D810F6">
                    <w:rPr>
                      <w:rFonts w:ascii="Times New Roman" w:eastAsia="Calibri" w:hAnsi="Times New Roman" w:cs="Times New Roman"/>
                      <w:color w:val="333333"/>
                      <w:sz w:val="16"/>
                      <w:szCs w:val="16"/>
                      <w:lang w:val="en-US"/>
                    </w:rPr>
                    <w:t>,Amasya</w:t>
                  </w:r>
                  <w:proofErr w:type="spellEnd"/>
                  <w:proofErr w:type="gramEnd"/>
                  <w:r w:rsidR="00610DF6" w:rsidRPr="00D810F6">
                    <w:rPr>
                      <w:rFonts w:ascii="Times New Roman" w:eastAsia="Calibri" w:hAnsi="Times New Roman" w:cs="Times New Roman"/>
                      <w:color w:val="333333"/>
                      <w:sz w:val="16"/>
                      <w:szCs w:val="16"/>
                      <w:lang w:val="en-US"/>
                    </w:rPr>
                    <w:t xml:space="preserve"> </w:t>
                  </w:r>
                  <w:proofErr w:type="spellStart"/>
                  <w:r w:rsidR="00610DF6" w:rsidRPr="00D810F6">
                    <w:rPr>
                      <w:rFonts w:ascii="Times New Roman" w:eastAsia="Calibri" w:hAnsi="Times New Roman" w:cs="Times New Roman"/>
                      <w:color w:val="333333"/>
                      <w:sz w:val="16"/>
                      <w:szCs w:val="16"/>
                      <w:lang w:val="en-US"/>
                    </w:rPr>
                    <w:t>Genelgesi</w:t>
                  </w:r>
                  <w:proofErr w:type="spellEnd"/>
                  <w:r w:rsidR="00610DF6" w:rsidRPr="00D810F6">
                    <w:rPr>
                      <w:rFonts w:ascii="Times New Roman" w:eastAsia="Calibri" w:hAnsi="Times New Roman" w:cs="Times New Roman"/>
                      <w:color w:val="333333"/>
                      <w:sz w:val="16"/>
                      <w:szCs w:val="16"/>
                      <w:lang w:val="en-US"/>
                    </w:rPr>
                    <w:t xml:space="preserve">, Erzurum, Sivas </w:t>
                  </w:r>
                  <w:proofErr w:type="spellStart"/>
                  <w:r w:rsidR="00610DF6" w:rsidRPr="00D810F6">
                    <w:rPr>
                      <w:rFonts w:ascii="Times New Roman" w:eastAsia="Calibri" w:hAnsi="Times New Roman" w:cs="Times New Roman"/>
                      <w:color w:val="333333"/>
                      <w:sz w:val="16"/>
                      <w:szCs w:val="16"/>
                      <w:lang w:val="en-US"/>
                    </w:rPr>
                    <w:t>Kongresi</w:t>
                  </w:r>
                  <w:proofErr w:type="spellEnd"/>
                  <w:r w:rsidR="00610DF6" w:rsidRPr="00D810F6">
                    <w:rPr>
                      <w:rFonts w:ascii="Times New Roman" w:eastAsia="Calibri" w:hAnsi="Times New Roman" w:cs="Times New Roman"/>
                      <w:color w:val="333333"/>
                      <w:sz w:val="16"/>
                      <w:szCs w:val="16"/>
                      <w:lang w:val="en-US"/>
                    </w:rPr>
                    <w:t xml:space="preserve"> </w:t>
                  </w:r>
                  <w:proofErr w:type="spellStart"/>
                  <w:r w:rsidR="00610DF6" w:rsidRPr="00D810F6">
                    <w:rPr>
                      <w:rFonts w:ascii="Times New Roman" w:eastAsia="Calibri" w:hAnsi="Times New Roman" w:cs="Times New Roman"/>
                      <w:color w:val="333333"/>
                      <w:sz w:val="16"/>
                      <w:szCs w:val="16"/>
                      <w:lang w:val="en-US"/>
                    </w:rPr>
                    <w:t>ve</w:t>
                  </w:r>
                  <w:proofErr w:type="spellEnd"/>
                  <w:r w:rsidR="00610DF6" w:rsidRPr="00D810F6">
                    <w:rPr>
                      <w:rFonts w:ascii="Times New Roman" w:eastAsia="Calibri" w:hAnsi="Times New Roman" w:cs="Times New Roman"/>
                      <w:color w:val="333333"/>
                      <w:sz w:val="16"/>
                      <w:szCs w:val="16"/>
                      <w:lang w:val="en-US"/>
                    </w:rPr>
                    <w:t xml:space="preserve"> </w:t>
                  </w:r>
                  <w:proofErr w:type="spellStart"/>
                  <w:r w:rsidR="00610DF6" w:rsidRPr="00D810F6">
                    <w:rPr>
                      <w:rFonts w:ascii="Times New Roman" w:eastAsia="Calibri" w:hAnsi="Times New Roman" w:cs="Times New Roman"/>
                      <w:color w:val="333333"/>
                      <w:sz w:val="16"/>
                      <w:szCs w:val="16"/>
                      <w:lang w:val="en-US"/>
                    </w:rPr>
                    <w:t>Batı</w:t>
                  </w:r>
                  <w:proofErr w:type="spellEnd"/>
                  <w:r w:rsidR="00610DF6" w:rsidRPr="00D810F6">
                    <w:rPr>
                      <w:rFonts w:ascii="Times New Roman" w:eastAsia="Calibri" w:hAnsi="Times New Roman" w:cs="Times New Roman"/>
                      <w:color w:val="333333"/>
                      <w:sz w:val="16"/>
                      <w:szCs w:val="16"/>
                      <w:lang w:val="en-US"/>
                    </w:rPr>
                    <w:t xml:space="preserve"> </w:t>
                  </w:r>
                  <w:proofErr w:type="spellStart"/>
                  <w:r w:rsidR="00610DF6" w:rsidRPr="00D810F6">
                    <w:rPr>
                      <w:rFonts w:ascii="Times New Roman" w:eastAsia="Calibri" w:hAnsi="Times New Roman" w:cs="Times New Roman"/>
                      <w:color w:val="333333"/>
                      <w:sz w:val="16"/>
                      <w:szCs w:val="16"/>
                      <w:lang w:val="en-US"/>
                    </w:rPr>
                    <w:t>Anadolu</w:t>
                  </w:r>
                  <w:proofErr w:type="spellEnd"/>
                  <w:r w:rsidR="00610DF6" w:rsidRPr="00D810F6">
                    <w:rPr>
                      <w:rFonts w:ascii="Times New Roman" w:eastAsia="Calibri" w:hAnsi="Times New Roman" w:cs="Times New Roman"/>
                      <w:color w:val="333333"/>
                      <w:sz w:val="16"/>
                      <w:szCs w:val="16"/>
                      <w:lang w:val="en-US"/>
                    </w:rPr>
                    <w:t xml:space="preserve"> </w:t>
                  </w:r>
                  <w:proofErr w:type="spellStart"/>
                  <w:r w:rsidR="00610DF6" w:rsidRPr="00D810F6">
                    <w:rPr>
                      <w:rFonts w:ascii="Times New Roman" w:eastAsia="Calibri" w:hAnsi="Times New Roman" w:cs="Times New Roman"/>
                      <w:color w:val="333333"/>
                      <w:sz w:val="16"/>
                      <w:szCs w:val="16"/>
                      <w:lang w:val="en-US"/>
                    </w:rPr>
                    <w:t>Kongreleri</w:t>
                  </w:r>
                  <w:proofErr w:type="spellEnd"/>
                  <w:r w:rsidR="003C6B8C" w:rsidRPr="00D810F6">
                    <w:rPr>
                      <w:rFonts w:ascii="Times New Roman" w:eastAsia="Calibri" w:hAnsi="Times New Roman" w:cs="Times New Roman"/>
                      <w:color w:val="333333"/>
                      <w:sz w:val="16"/>
                      <w:szCs w:val="16"/>
                      <w:lang w:val="en-US"/>
                    </w:rPr>
                    <w:t xml:space="preserve">, </w:t>
                  </w:r>
                  <w:proofErr w:type="spellStart"/>
                  <w:r w:rsidR="003C6B8C" w:rsidRPr="00D810F6">
                    <w:rPr>
                      <w:rFonts w:ascii="Times New Roman" w:eastAsia="Calibri" w:hAnsi="Times New Roman" w:cs="Times New Roman"/>
                      <w:color w:val="333333"/>
                      <w:sz w:val="16"/>
                      <w:szCs w:val="16"/>
                      <w:lang w:val="en-US"/>
                    </w:rPr>
                    <w:t>Amasya</w:t>
                  </w:r>
                  <w:proofErr w:type="spellEnd"/>
                  <w:r w:rsidR="003C6B8C" w:rsidRPr="00D810F6">
                    <w:rPr>
                      <w:rFonts w:ascii="Times New Roman" w:eastAsia="Calibri" w:hAnsi="Times New Roman" w:cs="Times New Roman"/>
                      <w:color w:val="333333"/>
                      <w:sz w:val="16"/>
                      <w:szCs w:val="16"/>
                      <w:lang w:val="en-US"/>
                    </w:rPr>
                    <w:t xml:space="preserve"> </w:t>
                  </w:r>
                  <w:proofErr w:type="spellStart"/>
                  <w:r w:rsidR="003C6B8C" w:rsidRPr="00D810F6">
                    <w:rPr>
                      <w:rFonts w:ascii="Times New Roman" w:eastAsia="Calibri" w:hAnsi="Times New Roman" w:cs="Times New Roman"/>
                      <w:color w:val="333333"/>
                      <w:sz w:val="16"/>
                      <w:szCs w:val="16"/>
                      <w:lang w:val="en-US"/>
                    </w:rPr>
                    <w:t>Protokolü</w:t>
                  </w:r>
                  <w:proofErr w:type="spellEnd"/>
                  <w:r w:rsidR="00610DF6" w:rsidRPr="00D810F6">
                    <w:rPr>
                      <w:rFonts w:ascii="Times New Roman" w:eastAsia="Calibri" w:hAnsi="Times New Roman" w:cs="Times New Roman"/>
                      <w:color w:val="333333"/>
                      <w:sz w:val="16"/>
                      <w:szCs w:val="16"/>
                      <w:lang w:val="en-US"/>
                    </w:rPr>
                    <w:t xml:space="preserve">), Son </w:t>
                  </w:r>
                  <w:proofErr w:type="spellStart"/>
                  <w:r w:rsidR="00610DF6" w:rsidRPr="00D810F6">
                    <w:rPr>
                      <w:rFonts w:ascii="Times New Roman" w:eastAsia="Calibri" w:hAnsi="Times New Roman" w:cs="Times New Roman"/>
                      <w:color w:val="333333"/>
                      <w:sz w:val="16"/>
                      <w:szCs w:val="16"/>
                      <w:lang w:val="en-US"/>
                    </w:rPr>
                    <w:t>Osmanlı</w:t>
                  </w:r>
                  <w:proofErr w:type="spellEnd"/>
                  <w:r w:rsidR="00610DF6" w:rsidRPr="00D810F6">
                    <w:rPr>
                      <w:rFonts w:ascii="Times New Roman" w:eastAsia="Calibri" w:hAnsi="Times New Roman" w:cs="Times New Roman"/>
                      <w:color w:val="333333"/>
                      <w:sz w:val="16"/>
                      <w:szCs w:val="16"/>
                      <w:lang w:val="en-US"/>
                    </w:rPr>
                    <w:t xml:space="preserve"> </w:t>
                  </w:r>
                  <w:proofErr w:type="spellStart"/>
                  <w:r w:rsidR="00610DF6" w:rsidRPr="00D810F6">
                    <w:rPr>
                      <w:rFonts w:ascii="Times New Roman" w:eastAsia="Calibri" w:hAnsi="Times New Roman" w:cs="Times New Roman"/>
                      <w:color w:val="333333"/>
                      <w:sz w:val="16"/>
                      <w:szCs w:val="16"/>
                      <w:lang w:val="en-US"/>
                    </w:rPr>
                    <w:t>Meclis-i</w:t>
                  </w:r>
                  <w:proofErr w:type="spellEnd"/>
                  <w:r w:rsidR="00610DF6" w:rsidRPr="00D810F6">
                    <w:rPr>
                      <w:rFonts w:ascii="Times New Roman" w:eastAsia="Calibri" w:hAnsi="Times New Roman" w:cs="Times New Roman"/>
                      <w:color w:val="333333"/>
                      <w:sz w:val="16"/>
                      <w:szCs w:val="16"/>
                      <w:lang w:val="en-US"/>
                    </w:rPr>
                    <w:t xml:space="preserve"> </w:t>
                  </w:r>
                  <w:proofErr w:type="spellStart"/>
                  <w:r w:rsidR="00610DF6" w:rsidRPr="00D810F6">
                    <w:rPr>
                      <w:rFonts w:ascii="Times New Roman" w:eastAsia="Calibri" w:hAnsi="Times New Roman" w:cs="Times New Roman"/>
                      <w:color w:val="333333"/>
                      <w:sz w:val="16"/>
                      <w:szCs w:val="16"/>
                      <w:lang w:val="en-US"/>
                    </w:rPr>
                    <w:t>Mebusanı'nın</w:t>
                  </w:r>
                  <w:proofErr w:type="spellEnd"/>
                  <w:r w:rsidR="00610DF6" w:rsidRPr="00D810F6">
                    <w:rPr>
                      <w:rFonts w:ascii="Times New Roman" w:eastAsia="Calibri" w:hAnsi="Times New Roman" w:cs="Times New Roman"/>
                      <w:color w:val="333333"/>
                      <w:sz w:val="16"/>
                      <w:szCs w:val="16"/>
                      <w:lang w:val="en-US"/>
                    </w:rPr>
                    <w:t xml:space="preserve"> </w:t>
                  </w:r>
                  <w:proofErr w:type="spellStart"/>
                  <w:r w:rsidR="00610DF6" w:rsidRPr="00D810F6">
                    <w:rPr>
                      <w:rFonts w:ascii="Times New Roman" w:eastAsia="Calibri" w:hAnsi="Times New Roman" w:cs="Times New Roman"/>
                      <w:color w:val="333333"/>
                      <w:sz w:val="16"/>
                      <w:szCs w:val="16"/>
                      <w:lang w:val="en-US"/>
                    </w:rPr>
                    <w:t>toplanması</w:t>
                  </w:r>
                  <w:proofErr w:type="spellEnd"/>
                  <w:r w:rsidR="00610DF6" w:rsidRPr="00D810F6">
                    <w:rPr>
                      <w:rFonts w:ascii="Times New Roman" w:eastAsia="Calibri" w:hAnsi="Times New Roman" w:cs="Times New Roman"/>
                      <w:color w:val="333333"/>
                      <w:sz w:val="16"/>
                      <w:szCs w:val="16"/>
                      <w:lang w:val="en-US"/>
                    </w:rPr>
                    <w:t xml:space="preserve">, </w:t>
                  </w:r>
                  <w:proofErr w:type="spellStart"/>
                  <w:r w:rsidR="00610DF6" w:rsidRPr="00D810F6">
                    <w:rPr>
                      <w:rFonts w:ascii="Times New Roman" w:eastAsia="Calibri" w:hAnsi="Times New Roman" w:cs="Times New Roman"/>
                      <w:color w:val="333333"/>
                      <w:sz w:val="16"/>
                      <w:szCs w:val="16"/>
                      <w:lang w:val="en-US"/>
                    </w:rPr>
                    <w:t>Misak-ı</w:t>
                  </w:r>
                  <w:proofErr w:type="spellEnd"/>
                  <w:r w:rsidR="00610DF6" w:rsidRPr="00D810F6">
                    <w:rPr>
                      <w:rFonts w:ascii="Times New Roman" w:eastAsia="Calibri" w:hAnsi="Times New Roman" w:cs="Times New Roman"/>
                      <w:color w:val="333333"/>
                      <w:sz w:val="16"/>
                      <w:szCs w:val="16"/>
                      <w:lang w:val="en-US"/>
                    </w:rPr>
                    <w:t xml:space="preserve"> </w:t>
                  </w:r>
                  <w:proofErr w:type="spellStart"/>
                  <w:r w:rsidR="00610DF6" w:rsidRPr="00D810F6">
                    <w:rPr>
                      <w:rFonts w:ascii="Times New Roman" w:eastAsia="Calibri" w:hAnsi="Times New Roman" w:cs="Times New Roman"/>
                      <w:color w:val="333333"/>
                      <w:sz w:val="16"/>
                      <w:szCs w:val="16"/>
                      <w:lang w:val="en-US"/>
                    </w:rPr>
                    <w:t>Millî'</w:t>
                  </w:r>
                  <w:r w:rsidR="003C6B8C" w:rsidRPr="00D810F6">
                    <w:rPr>
                      <w:rFonts w:ascii="Times New Roman" w:eastAsia="Calibri" w:hAnsi="Times New Roman" w:cs="Times New Roman"/>
                      <w:color w:val="333333"/>
                      <w:sz w:val="16"/>
                      <w:szCs w:val="16"/>
                      <w:lang w:val="en-US"/>
                    </w:rPr>
                    <w:t>nin</w:t>
                  </w:r>
                  <w:proofErr w:type="spellEnd"/>
                  <w:r w:rsidR="003C6B8C" w:rsidRPr="00D810F6">
                    <w:rPr>
                      <w:rFonts w:ascii="Times New Roman" w:eastAsia="Calibri" w:hAnsi="Times New Roman" w:cs="Times New Roman"/>
                      <w:color w:val="333333"/>
                      <w:sz w:val="16"/>
                      <w:szCs w:val="16"/>
                      <w:lang w:val="en-US"/>
                    </w:rPr>
                    <w:t xml:space="preserve"> </w:t>
                  </w:r>
                  <w:proofErr w:type="spellStart"/>
                  <w:r w:rsidR="003C6B8C" w:rsidRPr="00D810F6">
                    <w:rPr>
                      <w:rFonts w:ascii="Times New Roman" w:eastAsia="Calibri" w:hAnsi="Times New Roman" w:cs="Times New Roman"/>
                      <w:color w:val="333333"/>
                      <w:sz w:val="16"/>
                      <w:szCs w:val="16"/>
                      <w:lang w:val="en-US"/>
                    </w:rPr>
                    <w:t>kabulü</w:t>
                  </w:r>
                  <w:proofErr w:type="spellEnd"/>
                  <w:r w:rsidR="003C6B8C" w:rsidRPr="00D810F6">
                    <w:rPr>
                      <w:rFonts w:ascii="Times New Roman" w:eastAsia="Calibri" w:hAnsi="Times New Roman" w:cs="Times New Roman"/>
                      <w:color w:val="333333"/>
                      <w:sz w:val="16"/>
                      <w:szCs w:val="16"/>
                      <w:lang w:val="en-US"/>
                    </w:rPr>
                    <w:t>.</w:t>
                  </w:r>
                </w:p>
              </w:tc>
            </w:tr>
            <w:tr w:rsidR="00DA3076" w:rsidRPr="00DA3076" w:rsidTr="000B4197">
              <w:trPr>
                <w:trHeight w:val="456"/>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XI.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610DF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D810F6">
                    <w:rPr>
                      <w:rFonts w:ascii="Times New Roman" w:eastAsia="Calibri" w:hAnsi="Times New Roman" w:cs="Times New Roman"/>
                      <w:color w:val="333333"/>
                      <w:sz w:val="16"/>
                      <w:szCs w:val="16"/>
                      <w:lang w:val="en-US"/>
                    </w:rPr>
                    <w:t>TBMM’nin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Açılması</w:t>
                  </w:r>
                  <w:proofErr w:type="spellEnd"/>
                  <w:r w:rsidRPr="00D810F6">
                    <w:rPr>
                      <w:rFonts w:ascii="Times New Roman" w:eastAsia="Calibri" w:hAnsi="Times New Roman" w:cs="Times New Roman"/>
                      <w:color w:val="333333"/>
                      <w:sz w:val="16"/>
                      <w:szCs w:val="16"/>
                      <w:lang w:val="en-US"/>
                    </w:rPr>
                    <w:t xml:space="preserve"> , </w:t>
                  </w:r>
                  <w:proofErr w:type="spellStart"/>
                  <w:r w:rsidRPr="00D810F6">
                    <w:rPr>
                      <w:rFonts w:ascii="Times New Roman" w:eastAsia="Calibri" w:hAnsi="Times New Roman" w:cs="Times New Roman"/>
                      <w:color w:val="333333"/>
                      <w:sz w:val="16"/>
                      <w:szCs w:val="16"/>
                      <w:lang w:val="en-US"/>
                    </w:rPr>
                    <w:t>Milli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Mücadeleye</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karşı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çıkan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İsyanlar</w:t>
                  </w:r>
                  <w:proofErr w:type="spellEnd"/>
                </w:p>
              </w:tc>
            </w:tr>
            <w:tr w:rsidR="00DA3076" w:rsidRPr="00DA3076" w:rsidTr="000B4197">
              <w:trPr>
                <w:trHeight w:val="420"/>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XII. Hafta</w:t>
                  </w:r>
                </w:p>
              </w:tc>
              <w:tc>
                <w:tcPr>
                  <w:tcW w:w="8364" w:type="dxa"/>
                  <w:tcBorders>
                    <w:top w:val="single" w:sz="4" w:space="0" w:color="auto"/>
                    <w:left w:val="single" w:sz="4" w:space="0" w:color="auto"/>
                    <w:bottom w:val="single" w:sz="4" w:space="0" w:color="auto"/>
                    <w:right w:val="single" w:sz="4" w:space="0" w:color="auto"/>
                  </w:tcBorders>
                  <w:vAlign w:val="center"/>
                </w:tcPr>
                <w:p w:rsidR="00AB21D4" w:rsidRPr="00D810F6" w:rsidRDefault="00610DF6" w:rsidP="00D810F6">
                  <w:pPr>
                    <w:framePr w:hSpace="1418" w:vSpace="1418" w:wrap="around" w:hAnchor="margin" w:x="108" w:yAlign="top"/>
                    <w:spacing w:after="0" w:line="240" w:lineRule="auto"/>
                    <w:suppressOverlap/>
                    <w:jc w:val="both"/>
                    <w:rPr>
                      <w:rFonts w:ascii="Times New Roman" w:eastAsia="Calibri" w:hAnsi="Times New Roman" w:cs="Times New Roman"/>
                      <w:color w:val="333333"/>
                      <w:sz w:val="16"/>
                      <w:szCs w:val="16"/>
                      <w:lang w:val="en-US"/>
                    </w:rPr>
                  </w:pPr>
                  <w:proofErr w:type="spellStart"/>
                  <w:r w:rsidRPr="00D810F6">
                    <w:rPr>
                      <w:rFonts w:ascii="Times New Roman" w:eastAsia="Calibri" w:hAnsi="Times New Roman" w:cs="Times New Roman"/>
                      <w:color w:val="333333"/>
                      <w:sz w:val="16"/>
                      <w:szCs w:val="16"/>
                      <w:lang w:val="en-US"/>
                    </w:rPr>
                    <w:t>Düzenli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Ordunun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Kurulması</w:t>
                  </w:r>
                  <w:proofErr w:type="spellEnd"/>
                  <w:r w:rsidRPr="00D810F6">
                    <w:rPr>
                      <w:rFonts w:ascii="Times New Roman" w:eastAsia="Calibri" w:hAnsi="Times New Roman" w:cs="Times New Roman"/>
                      <w:color w:val="333333"/>
                      <w:sz w:val="16"/>
                      <w:szCs w:val="16"/>
                      <w:lang w:val="en-US"/>
                    </w:rPr>
                    <w:t xml:space="preserve">; </w:t>
                  </w:r>
                  <w:proofErr w:type="spellStart"/>
                  <w:r w:rsidR="00AB21D4" w:rsidRPr="00D810F6">
                    <w:rPr>
                      <w:rFonts w:ascii="Times New Roman" w:eastAsia="Calibri" w:hAnsi="Times New Roman" w:cs="Times New Roman"/>
                      <w:color w:val="333333"/>
                      <w:sz w:val="16"/>
                      <w:szCs w:val="16"/>
                      <w:lang w:val="en-US"/>
                    </w:rPr>
                    <w:t>Ermeni</w:t>
                  </w:r>
                  <w:proofErr w:type="spellEnd"/>
                  <w:r w:rsidR="00AB21D4" w:rsidRPr="00D810F6">
                    <w:rPr>
                      <w:rFonts w:ascii="Times New Roman" w:eastAsia="Calibri" w:hAnsi="Times New Roman" w:cs="Times New Roman"/>
                      <w:color w:val="333333"/>
                      <w:sz w:val="16"/>
                      <w:szCs w:val="16"/>
                      <w:lang w:val="en-US"/>
                    </w:rPr>
                    <w:t xml:space="preserve"> </w:t>
                  </w:r>
                  <w:proofErr w:type="spellStart"/>
                  <w:r w:rsidR="00AB21D4" w:rsidRPr="00D810F6">
                    <w:rPr>
                      <w:rFonts w:ascii="Times New Roman" w:eastAsia="Calibri" w:hAnsi="Times New Roman" w:cs="Times New Roman"/>
                      <w:color w:val="333333"/>
                      <w:sz w:val="16"/>
                      <w:szCs w:val="16"/>
                      <w:lang w:val="en-US"/>
                    </w:rPr>
                    <w:t>Meselesi</w:t>
                  </w:r>
                  <w:proofErr w:type="gramStart"/>
                  <w:r w:rsidR="00AB21D4" w:rsidRPr="00D810F6">
                    <w:rPr>
                      <w:rFonts w:ascii="Times New Roman" w:eastAsia="Calibri" w:hAnsi="Times New Roman" w:cs="Times New Roman"/>
                      <w:color w:val="333333"/>
                      <w:sz w:val="16"/>
                      <w:szCs w:val="16"/>
                      <w:lang w:val="en-US"/>
                    </w:rPr>
                    <w:t>,Türk</w:t>
                  </w:r>
                  <w:proofErr w:type="spellEnd"/>
                  <w:proofErr w:type="gramEnd"/>
                  <w:r w:rsidR="00AB21D4" w:rsidRPr="00D810F6">
                    <w:rPr>
                      <w:rFonts w:ascii="Times New Roman" w:eastAsia="Calibri" w:hAnsi="Times New Roman" w:cs="Times New Roman"/>
                      <w:color w:val="333333"/>
                      <w:sz w:val="16"/>
                      <w:szCs w:val="16"/>
                      <w:lang w:val="en-US"/>
                    </w:rPr>
                    <w:t xml:space="preserve">- </w:t>
                  </w:r>
                  <w:proofErr w:type="spellStart"/>
                  <w:r w:rsidR="00AB21D4" w:rsidRPr="00D810F6">
                    <w:rPr>
                      <w:rFonts w:ascii="Times New Roman" w:eastAsia="Calibri" w:hAnsi="Times New Roman" w:cs="Times New Roman"/>
                      <w:color w:val="333333"/>
                      <w:sz w:val="16"/>
                      <w:szCs w:val="16"/>
                      <w:lang w:val="en-US"/>
                    </w:rPr>
                    <w:t>Ermeni</w:t>
                  </w:r>
                  <w:proofErr w:type="spellEnd"/>
                  <w:r w:rsidR="00AB21D4" w:rsidRPr="00D810F6">
                    <w:rPr>
                      <w:rFonts w:ascii="Times New Roman" w:eastAsia="Calibri" w:hAnsi="Times New Roman" w:cs="Times New Roman"/>
                      <w:color w:val="333333"/>
                      <w:sz w:val="16"/>
                      <w:szCs w:val="16"/>
                      <w:lang w:val="en-US"/>
                    </w:rPr>
                    <w:t xml:space="preserve"> </w:t>
                  </w:r>
                  <w:proofErr w:type="spellStart"/>
                  <w:r w:rsidR="00AB21D4" w:rsidRPr="00D810F6">
                    <w:rPr>
                      <w:rFonts w:ascii="Times New Roman" w:eastAsia="Calibri" w:hAnsi="Times New Roman" w:cs="Times New Roman"/>
                      <w:color w:val="333333"/>
                      <w:sz w:val="16"/>
                      <w:szCs w:val="16"/>
                      <w:lang w:val="en-US"/>
                    </w:rPr>
                    <w:t>Savaşı</w:t>
                  </w:r>
                  <w:proofErr w:type="spellEnd"/>
                  <w:r w:rsidR="00AB21D4" w:rsidRPr="00D810F6">
                    <w:rPr>
                      <w:rFonts w:ascii="Times New Roman" w:eastAsia="Calibri" w:hAnsi="Times New Roman" w:cs="Times New Roman"/>
                      <w:color w:val="333333"/>
                      <w:sz w:val="16"/>
                      <w:szCs w:val="16"/>
                      <w:lang w:val="en-US"/>
                    </w:rPr>
                    <w:t xml:space="preserve"> </w:t>
                  </w:r>
                  <w:proofErr w:type="spellStart"/>
                  <w:r w:rsidR="00AB21D4" w:rsidRPr="00D810F6">
                    <w:rPr>
                      <w:rFonts w:ascii="Times New Roman" w:eastAsia="Calibri" w:hAnsi="Times New Roman" w:cs="Times New Roman"/>
                      <w:color w:val="333333"/>
                      <w:sz w:val="16"/>
                      <w:szCs w:val="16"/>
                      <w:lang w:val="en-US"/>
                    </w:rPr>
                    <w:t>ve</w:t>
                  </w:r>
                  <w:proofErr w:type="spellEnd"/>
                  <w:r w:rsidR="00AB21D4" w:rsidRPr="00D810F6">
                    <w:rPr>
                      <w:rFonts w:ascii="Times New Roman" w:eastAsia="Calibri" w:hAnsi="Times New Roman" w:cs="Times New Roman"/>
                      <w:color w:val="333333"/>
                      <w:sz w:val="16"/>
                      <w:szCs w:val="16"/>
                      <w:lang w:val="en-US"/>
                    </w:rPr>
                    <w:t xml:space="preserve"> </w:t>
                  </w:r>
                  <w:proofErr w:type="spellStart"/>
                  <w:r w:rsidR="00AB21D4" w:rsidRPr="00D810F6">
                    <w:rPr>
                      <w:rFonts w:ascii="Times New Roman" w:eastAsia="Calibri" w:hAnsi="Times New Roman" w:cs="Times New Roman"/>
                      <w:color w:val="333333"/>
                      <w:sz w:val="16"/>
                      <w:szCs w:val="16"/>
                      <w:lang w:val="en-US"/>
                    </w:rPr>
                    <w:t>Gümrü</w:t>
                  </w:r>
                  <w:proofErr w:type="spellEnd"/>
                  <w:r w:rsidR="00AB21D4" w:rsidRPr="00D810F6">
                    <w:rPr>
                      <w:rFonts w:ascii="Times New Roman" w:eastAsia="Calibri" w:hAnsi="Times New Roman" w:cs="Times New Roman"/>
                      <w:color w:val="333333"/>
                      <w:sz w:val="16"/>
                      <w:szCs w:val="16"/>
                      <w:lang w:val="en-US"/>
                    </w:rPr>
                    <w:t xml:space="preserve"> </w:t>
                  </w:r>
                  <w:proofErr w:type="spellStart"/>
                  <w:r w:rsidR="00AB21D4" w:rsidRPr="00D810F6">
                    <w:rPr>
                      <w:rFonts w:ascii="Times New Roman" w:eastAsia="Calibri" w:hAnsi="Times New Roman" w:cs="Times New Roman"/>
                      <w:color w:val="333333"/>
                      <w:sz w:val="16"/>
                      <w:szCs w:val="16"/>
                      <w:lang w:val="en-US"/>
                    </w:rPr>
                    <w:t>Antlaşması</w:t>
                  </w:r>
                  <w:proofErr w:type="spellEnd"/>
                  <w:r w:rsidR="00AB21D4" w:rsidRPr="00D810F6">
                    <w:rPr>
                      <w:rFonts w:ascii="Times New Roman" w:eastAsia="Calibri" w:hAnsi="Times New Roman" w:cs="Times New Roman"/>
                      <w:color w:val="333333"/>
                      <w:sz w:val="16"/>
                      <w:szCs w:val="16"/>
                      <w:lang w:val="en-US"/>
                    </w:rPr>
                    <w:t>.</w:t>
                  </w:r>
                </w:p>
                <w:p w:rsidR="00AB21D4" w:rsidRPr="00D810F6" w:rsidRDefault="00AB21D4" w:rsidP="00D810F6">
                  <w:pPr>
                    <w:framePr w:hSpace="1418" w:vSpace="1418" w:wrap="around" w:hAnchor="margin" w:x="108" w:yAlign="top"/>
                    <w:spacing w:after="0" w:line="240" w:lineRule="auto"/>
                    <w:suppressOverlap/>
                    <w:jc w:val="both"/>
                    <w:rPr>
                      <w:rFonts w:ascii="Times New Roman" w:eastAsia="Calibri" w:hAnsi="Times New Roman" w:cs="Times New Roman"/>
                      <w:color w:val="333333"/>
                      <w:sz w:val="16"/>
                      <w:szCs w:val="16"/>
                      <w:lang w:val="en-US"/>
                    </w:rPr>
                  </w:pPr>
                  <w:proofErr w:type="spellStart"/>
                  <w:r w:rsidRPr="00D810F6">
                    <w:rPr>
                      <w:rFonts w:ascii="Times New Roman" w:eastAsia="Calibri" w:hAnsi="Times New Roman" w:cs="Times New Roman"/>
                      <w:color w:val="333333"/>
                      <w:sz w:val="16"/>
                      <w:szCs w:val="16"/>
                      <w:lang w:val="en-US"/>
                    </w:rPr>
                    <w:t>Güney</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Cephesi</w:t>
                  </w:r>
                  <w:proofErr w:type="spellEnd"/>
                  <w:r w:rsidRPr="00D810F6">
                    <w:rPr>
                      <w:rFonts w:ascii="Times New Roman" w:eastAsia="Calibri" w:hAnsi="Times New Roman" w:cs="Times New Roman"/>
                      <w:color w:val="333333"/>
                      <w:sz w:val="16"/>
                      <w:szCs w:val="16"/>
                      <w:lang w:val="en-US"/>
                    </w:rPr>
                    <w:t xml:space="preserve">- Ankara </w:t>
                  </w:r>
                  <w:proofErr w:type="spellStart"/>
                  <w:r w:rsidRPr="00D810F6">
                    <w:rPr>
                      <w:rFonts w:ascii="Times New Roman" w:eastAsia="Calibri" w:hAnsi="Times New Roman" w:cs="Times New Roman"/>
                      <w:color w:val="333333"/>
                      <w:sz w:val="16"/>
                      <w:szCs w:val="16"/>
                      <w:lang w:val="en-US"/>
                    </w:rPr>
                    <w:t>İtilafnamesi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Batı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Cephesi</w:t>
                  </w:r>
                  <w:proofErr w:type="spellEnd"/>
                  <w:r w:rsidRPr="00D810F6">
                    <w:rPr>
                      <w:rFonts w:ascii="Times New Roman" w:eastAsia="Calibri" w:hAnsi="Times New Roman" w:cs="Times New Roman"/>
                      <w:color w:val="333333"/>
                      <w:sz w:val="16"/>
                      <w:szCs w:val="16"/>
                      <w:lang w:val="en-US"/>
                    </w:rPr>
                    <w:t xml:space="preserve">- I. </w:t>
                  </w:r>
                  <w:proofErr w:type="spellStart"/>
                  <w:r w:rsidRPr="00D810F6">
                    <w:rPr>
                      <w:rFonts w:ascii="Times New Roman" w:eastAsia="Calibri" w:hAnsi="Times New Roman" w:cs="Times New Roman"/>
                      <w:color w:val="333333"/>
                      <w:sz w:val="16"/>
                      <w:szCs w:val="16"/>
                      <w:lang w:val="en-US"/>
                    </w:rPr>
                    <w:t>İnönü</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Londra</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Konferansı</w:t>
                  </w:r>
                  <w:proofErr w:type="spellEnd"/>
                  <w:r w:rsidRPr="00D810F6">
                    <w:rPr>
                      <w:rFonts w:ascii="Times New Roman" w:eastAsia="Calibri" w:hAnsi="Times New Roman" w:cs="Times New Roman"/>
                      <w:color w:val="333333"/>
                      <w:sz w:val="16"/>
                      <w:szCs w:val="16"/>
                      <w:lang w:val="en-US"/>
                    </w:rPr>
                    <w:t xml:space="preserve">, II. </w:t>
                  </w:r>
                  <w:proofErr w:type="spellStart"/>
                  <w:r w:rsidRPr="00D810F6">
                    <w:rPr>
                      <w:rFonts w:ascii="Times New Roman" w:eastAsia="Calibri" w:hAnsi="Times New Roman" w:cs="Times New Roman"/>
                      <w:color w:val="333333"/>
                      <w:sz w:val="16"/>
                      <w:szCs w:val="16"/>
                      <w:lang w:val="en-US"/>
                    </w:rPr>
                    <w:t>İnönü</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Eskişehir</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Kütahya</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Savaşları</w:t>
                  </w:r>
                  <w:proofErr w:type="spellEnd"/>
                  <w:r w:rsidRPr="00D810F6">
                    <w:rPr>
                      <w:rFonts w:ascii="Times New Roman" w:eastAsia="Calibri" w:hAnsi="Times New Roman" w:cs="Times New Roman"/>
                      <w:color w:val="333333"/>
                      <w:sz w:val="16"/>
                      <w:szCs w:val="16"/>
                      <w:lang w:val="en-US"/>
                    </w:rPr>
                    <w:t>.</w:t>
                  </w:r>
                </w:p>
                <w:p w:rsidR="00DA3076" w:rsidRPr="00D810F6" w:rsidRDefault="00AB21D4"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810F6">
                    <w:rPr>
                      <w:rFonts w:ascii="Times New Roman" w:eastAsia="Calibri" w:hAnsi="Times New Roman" w:cs="Times New Roman"/>
                      <w:sz w:val="16"/>
                      <w:szCs w:val="16"/>
                    </w:rPr>
                    <w:t>Sakarya Muharebesi, Büyük Taarruz, Mudanya Mütarekesi.</w:t>
                  </w:r>
                </w:p>
              </w:tc>
            </w:tr>
            <w:tr w:rsidR="00DA3076" w:rsidRPr="00DA3076" w:rsidTr="000B4197">
              <w:trPr>
                <w:trHeight w:val="404"/>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XIII.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5F3CA0"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810F6">
                    <w:rPr>
                      <w:rFonts w:ascii="Times New Roman" w:eastAsia="Calibri" w:hAnsi="Times New Roman" w:cs="Times New Roman"/>
                      <w:sz w:val="16"/>
                      <w:szCs w:val="16"/>
                    </w:rPr>
                    <w:t xml:space="preserve">Lozan </w:t>
                  </w:r>
                  <w:proofErr w:type="gramStart"/>
                  <w:r w:rsidRPr="00D810F6">
                    <w:rPr>
                      <w:rFonts w:ascii="Times New Roman" w:eastAsia="Calibri" w:hAnsi="Times New Roman" w:cs="Times New Roman"/>
                      <w:sz w:val="16"/>
                      <w:szCs w:val="16"/>
                    </w:rPr>
                    <w:t>Antlaşması</w:t>
                  </w:r>
                  <w:r w:rsidR="00D66E5B" w:rsidRPr="00D810F6">
                    <w:rPr>
                      <w:rFonts w:ascii="Times New Roman" w:eastAsia="Calibri" w:hAnsi="Times New Roman" w:cs="Times New Roman"/>
                      <w:sz w:val="16"/>
                      <w:szCs w:val="16"/>
                    </w:rPr>
                    <w:t xml:space="preserve"> </w:t>
                  </w:r>
                  <w:r w:rsidR="00D66E5B" w:rsidRPr="00D810F6">
                    <w:rPr>
                      <w:rFonts w:ascii="Times New Roman" w:hAnsi="Times New Roman" w:cs="Times New Roman"/>
                      <w:sz w:val="16"/>
                      <w:szCs w:val="16"/>
                    </w:rPr>
                    <w:t>,</w:t>
                  </w:r>
                  <w:r w:rsidR="00D66E5B" w:rsidRPr="00D810F6">
                    <w:rPr>
                      <w:rFonts w:ascii="Times New Roman" w:eastAsia="Calibri" w:hAnsi="Times New Roman" w:cs="Times New Roman"/>
                      <w:sz w:val="16"/>
                      <w:szCs w:val="16"/>
                    </w:rPr>
                    <w:t>Lozan</w:t>
                  </w:r>
                  <w:proofErr w:type="gramEnd"/>
                  <w:r w:rsidR="00D66E5B" w:rsidRPr="00D810F6">
                    <w:rPr>
                      <w:rFonts w:ascii="Times New Roman" w:eastAsia="Calibri" w:hAnsi="Times New Roman" w:cs="Times New Roman"/>
                      <w:sz w:val="16"/>
                      <w:szCs w:val="16"/>
                    </w:rPr>
                    <w:t xml:space="preserve"> Konferansı öncesi gelişmeler, Konferansın düzenlenmesi ve barış anlaşmasının imzalanması</w:t>
                  </w:r>
                </w:p>
              </w:tc>
            </w:tr>
            <w:tr w:rsidR="00DA3076" w:rsidRPr="00DA3076" w:rsidTr="000B4197">
              <w:trPr>
                <w:trHeight w:val="424"/>
              </w:trPr>
              <w:tc>
                <w:tcPr>
                  <w:tcW w:w="1134"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left="92"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XIV. Hafta</w:t>
                  </w:r>
                </w:p>
              </w:tc>
              <w:tc>
                <w:tcPr>
                  <w:tcW w:w="8364" w:type="dxa"/>
                  <w:tcBorders>
                    <w:top w:val="single" w:sz="4" w:space="0" w:color="auto"/>
                    <w:left w:val="single" w:sz="4" w:space="0" w:color="auto"/>
                    <w:bottom w:val="single" w:sz="4" w:space="0" w:color="auto"/>
                    <w:right w:val="single" w:sz="4" w:space="0" w:color="auto"/>
                  </w:tcBorders>
                  <w:vAlign w:val="center"/>
                </w:tcPr>
                <w:p w:rsidR="00DA3076" w:rsidRPr="00D810F6" w:rsidRDefault="00D17407" w:rsidP="00D810F6">
                  <w:pPr>
                    <w:framePr w:hSpace="1418" w:vSpace="1418" w:wrap="around" w:hAnchor="margin" w:x="108" w:yAlign="top"/>
                    <w:spacing w:after="0" w:line="240" w:lineRule="auto"/>
                    <w:suppressOverlap/>
                    <w:jc w:val="both"/>
                    <w:rPr>
                      <w:rFonts w:ascii="Times New Roman" w:eastAsia="Calibri" w:hAnsi="Times New Roman" w:cs="Times New Roman"/>
                      <w:b/>
                      <w:sz w:val="16"/>
                      <w:szCs w:val="16"/>
                    </w:rPr>
                  </w:pPr>
                  <w:proofErr w:type="spellStart"/>
                  <w:r w:rsidRPr="00D810F6">
                    <w:rPr>
                      <w:rFonts w:ascii="Times New Roman" w:eastAsia="Calibri" w:hAnsi="Times New Roman" w:cs="Times New Roman"/>
                      <w:color w:val="333333"/>
                      <w:sz w:val="16"/>
                      <w:szCs w:val="16"/>
                      <w:lang w:val="en-US"/>
                    </w:rPr>
                    <w:t>Lozan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Antlaşması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Kararları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ve</w:t>
                  </w:r>
                  <w:proofErr w:type="spellEnd"/>
                  <w:r w:rsidRPr="00D810F6">
                    <w:rPr>
                      <w:rFonts w:ascii="Times New Roman" w:eastAsia="Calibri" w:hAnsi="Times New Roman" w:cs="Times New Roman"/>
                      <w:color w:val="333333"/>
                      <w:sz w:val="16"/>
                      <w:szCs w:val="16"/>
                      <w:lang w:val="en-US"/>
                    </w:rPr>
                    <w:t xml:space="preserve"> Bu </w:t>
                  </w:r>
                  <w:proofErr w:type="spellStart"/>
                  <w:r w:rsidRPr="00D810F6">
                    <w:rPr>
                      <w:rFonts w:ascii="Times New Roman" w:eastAsia="Calibri" w:hAnsi="Times New Roman" w:cs="Times New Roman"/>
                      <w:color w:val="333333"/>
                      <w:sz w:val="16"/>
                      <w:szCs w:val="16"/>
                      <w:lang w:val="en-US"/>
                    </w:rPr>
                    <w:t>Kararların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Misak-ı</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Milli</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Açısından</w:t>
                  </w:r>
                  <w:proofErr w:type="spellEnd"/>
                  <w:r w:rsidRPr="00D810F6">
                    <w:rPr>
                      <w:rFonts w:ascii="Times New Roman" w:eastAsia="Calibri" w:hAnsi="Times New Roman" w:cs="Times New Roman"/>
                      <w:color w:val="333333"/>
                      <w:sz w:val="16"/>
                      <w:szCs w:val="16"/>
                      <w:lang w:val="en-US"/>
                    </w:rPr>
                    <w:t xml:space="preserve"> </w:t>
                  </w:r>
                  <w:proofErr w:type="spellStart"/>
                  <w:r w:rsidRPr="00D810F6">
                    <w:rPr>
                      <w:rFonts w:ascii="Times New Roman" w:eastAsia="Calibri" w:hAnsi="Times New Roman" w:cs="Times New Roman"/>
                      <w:color w:val="333333"/>
                      <w:sz w:val="16"/>
                      <w:szCs w:val="16"/>
                      <w:lang w:val="en-US"/>
                    </w:rPr>
                    <w:t>Değerlendirilmesi</w:t>
                  </w:r>
                  <w:proofErr w:type="spellEnd"/>
                  <w:r w:rsidRPr="00D810F6">
                    <w:rPr>
                      <w:rFonts w:ascii="Times New Roman" w:eastAsia="Calibri" w:hAnsi="Times New Roman" w:cs="Times New Roman"/>
                      <w:color w:val="333333"/>
                      <w:sz w:val="16"/>
                      <w:szCs w:val="16"/>
                      <w:lang w:val="en-US"/>
                    </w:rPr>
                    <w:t>.</w:t>
                  </w:r>
                </w:p>
              </w:tc>
            </w:tr>
          </w:tbl>
          <w:p w:rsidR="00DA3076" w:rsidRPr="00DA3076" w:rsidRDefault="00DA3076" w:rsidP="00DA3076">
            <w:pPr>
              <w:spacing w:after="0" w:line="240" w:lineRule="auto"/>
              <w:rPr>
                <w:rFonts w:ascii="Times New Roman" w:eastAsia="Calibri" w:hAnsi="Times New Roman" w:cs="Times New Roman"/>
                <w:sz w:val="16"/>
                <w:szCs w:val="16"/>
              </w:rPr>
            </w:pPr>
          </w:p>
        </w:tc>
      </w:tr>
      <w:tr w:rsidR="00DA3076" w:rsidRPr="00DA3076" w:rsidTr="000B4197">
        <w:trPr>
          <w:trHeight w:val="1420"/>
        </w:trPr>
        <w:tc>
          <w:tcPr>
            <w:tcW w:w="9606" w:type="dxa"/>
            <w:gridSpan w:val="13"/>
          </w:tcPr>
          <w:p w:rsidR="00DA3076" w:rsidRPr="00DA3076" w:rsidRDefault="00DA3076" w:rsidP="00DA3076">
            <w:pPr>
              <w:spacing w:before="60"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 xml:space="preserve">Beklenen Öğrenme Kazanımları: </w:t>
            </w:r>
          </w:p>
          <w:p w:rsidR="00610DF6" w:rsidRPr="00610DF6" w:rsidRDefault="00610DF6" w:rsidP="007908F3">
            <w:pPr>
              <w:spacing w:after="0" w:line="240" w:lineRule="auto"/>
              <w:ind w:left="720"/>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 xml:space="preserve">1-Demokrasi, monarşi, teokrasi </w:t>
            </w:r>
            <w:proofErr w:type="spellStart"/>
            <w:r w:rsidRPr="00610DF6">
              <w:rPr>
                <w:rFonts w:ascii="Times New Roman" w:eastAsia="Calibri" w:hAnsi="Times New Roman" w:cs="Times New Roman"/>
                <w:color w:val="333333"/>
                <w:sz w:val="16"/>
                <w:szCs w:val="16"/>
              </w:rPr>
              <w:t>v.b</w:t>
            </w:r>
            <w:proofErr w:type="spellEnd"/>
            <w:r w:rsidRPr="00610DF6">
              <w:rPr>
                <w:rFonts w:ascii="Times New Roman" w:eastAsia="Calibri" w:hAnsi="Times New Roman" w:cs="Times New Roman"/>
                <w:color w:val="333333"/>
                <w:sz w:val="16"/>
                <w:szCs w:val="16"/>
              </w:rPr>
              <w:t xml:space="preserve"> kavramları anlar.</w:t>
            </w:r>
          </w:p>
          <w:p w:rsidR="00610DF6" w:rsidRPr="00610DF6" w:rsidRDefault="00610DF6" w:rsidP="007908F3">
            <w:pPr>
              <w:spacing w:after="0" w:line="240" w:lineRule="auto"/>
              <w:ind w:left="720"/>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2-I.Dünya Savaşı’nın sebep ve sonuçlarını irdeler.</w:t>
            </w:r>
          </w:p>
          <w:p w:rsidR="00610DF6" w:rsidRPr="00610DF6" w:rsidRDefault="00610DF6" w:rsidP="007908F3">
            <w:pPr>
              <w:spacing w:after="0" w:line="240" w:lineRule="auto"/>
              <w:ind w:left="720"/>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3-Milli Mücadeleyi doğuran sebepleri anlar.</w:t>
            </w:r>
          </w:p>
          <w:p w:rsidR="00610DF6" w:rsidRPr="00610DF6" w:rsidRDefault="00610DF6" w:rsidP="007908F3">
            <w:pPr>
              <w:spacing w:after="0" w:line="240" w:lineRule="auto"/>
              <w:ind w:left="720"/>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5-TBMM açılışının neden ve sonuçlarını irdeler.</w:t>
            </w:r>
          </w:p>
          <w:p w:rsidR="00610DF6" w:rsidRPr="00610DF6" w:rsidRDefault="00610DF6" w:rsidP="007908F3">
            <w:pPr>
              <w:spacing w:after="0" w:line="240" w:lineRule="auto"/>
              <w:ind w:left="720"/>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6-Milli Mücadele’nin yurtiçi ve yurtdışındaki sonuçlarını anlar.</w:t>
            </w:r>
          </w:p>
          <w:p w:rsidR="00610DF6" w:rsidRPr="00610DF6" w:rsidRDefault="00610DF6" w:rsidP="007908F3">
            <w:pPr>
              <w:spacing w:after="0" w:line="240" w:lineRule="auto"/>
              <w:ind w:left="720"/>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7-Atatürk dönemi siyasi, ekonomik, sosyal ve kültürel yenilikleri irdeler.</w:t>
            </w:r>
          </w:p>
          <w:p w:rsidR="00DA3076" w:rsidRDefault="00610DF6" w:rsidP="007908F3">
            <w:pPr>
              <w:spacing w:after="0" w:line="240" w:lineRule="auto"/>
              <w:ind w:left="720"/>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8-Atatürk sonrası gelişmeleri yorumlar.</w:t>
            </w:r>
          </w:p>
          <w:p w:rsidR="007718D3" w:rsidRPr="007718D3" w:rsidRDefault="007718D3" w:rsidP="005A45DB">
            <w:pPr>
              <w:spacing w:after="0" w:line="240" w:lineRule="auto"/>
              <w:jc w:val="both"/>
              <w:rPr>
                <w:rFonts w:ascii="Times New Roman" w:eastAsia="Calibri" w:hAnsi="Times New Roman" w:cs="Times New Roman"/>
                <w:sz w:val="16"/>
                <w:szCs w:val="16"/>
              </w:rPr>
            </w:pPr>
            <w:r w:rsidRPr="007718D3">
              <w:rPr>
                <w:rFonts w:ascii="Times New Roman" w:eastAsia="Calibri" w:hAnsi="Times New Roman" w:cs="Times New Roman"/>
                <w:sz w:val="16"/>
                <w:szCs w:val="16"/>
              </w:rPr>
              <w:t xml:space="preserve">Türk Kurtuluş Savaşı'nı hazırlayan koşulları değerlendirebilecektir. </w:t>
            </w:r>
          </w:p>
          <w:p w:rsidR="007718D3" w:rsidRPr="00DA3076" w:rsidRDefault="00445D6A" w:rsidP="005A45DB">
            <w:pPr>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sz w:val="16"/>
                <w:szCs w:val="16"/>
              </w:rPr>
              <w:t>T</w:t>
            </w:r>
            <w:r w:rsidR="007718D3" w:rsidRPr="007718D3">
              <w:rPr>
                <w:rFonts w:ascii="Times New Roman" w:eastAsia="Calibri" w:hAnsi="Times New Roman" w:cs="Times New Roman"/>
                <w:sz w:val="16"/>
                <w:szCs w:val="16"/>
              </w:rPr>
              <w:t xml:space="preserve">ürk Kurtuluş Savaşı'nı hazırlayan koşulları değerlendirebilecektir. İmparatorluğun yönetsel, ekonomik, siyasal, toplumsal koşullarını dünyadaki gelişmelerle karşılaştırır. Bu koşulların imparatorluğun parçalanmasındaki etkilerini tartışır. I. Dünya Savaşı'nın ardından yaşanan gelişmeleri, bu gelişmeler karşısında Mustafa Kemal ve arkadaşlarının tutumunu analiz eder. İşgaller karşısında İstanbul hükûmetlerinin tutumunu değerlendirerek ihtilalin neden Anadolu'da başladığı sorusuna çok yönlü yanıtlar verir. Mustafa Kemal Paşa'nın Anadolu'ya geçmesi ile Türk halkının direniş çabalarının nasıl birleştirildiği konusunda siyasal, toplumsal ve psikolojik değerlendirmeler yapabilecektir. Amasya Genelgesi'nin neden "ihtilal bildirisi" olarak tanımlandığını değerlendirir. Erzurum ve Sivas kongrelerinin Türk bağımsızlık savaşı açısından önemini kavrar ve tartışır. Ulusun kendi geleceği hakkında kendisinin karar vereceği ilkesi ile İstanbul Meclis-i </w:t>
            </w:r>
            <w:proofErr w:type="spellStart"/>
            <w:r w:rsidR="007718D3" w:rsidRPr="007718D3">
              <w:rPr>
                <w:rFonts w:ascii="Times New Roman" w:eastAsia="Calibri" w:hAnsi="Times New Roman" w:cs="Times New Roman"/>
                <w:sz w:val="16"/>
                <w:szCs w:val="16"/>
              </w:rPr>
              <w:t>Mebusan'ının</w:t>
            </w:r>
            <w:proofErr w:type="spellEnd"/>
            <w:r w:rsidR="007718D3" w:rsidRPr="007718D3">
              <w:rPr>
                <w:rFonts w:ascii="Times New Roman" w:eastAsia="Calibri" w:hAnsi="Times New Roman" w:cs="Times New Roman"/>
                <w:sz w:val="16"/>
                <w:szCs w:val="16"/>
              </w:rPr>
              <w:t xml:space="preserve"> toplanma sürecini karşılaştırır ve değerlendirir. Misak-ı </w:t>
            </w:r>
            <w:proofErr w:type="spellStart"/>
            <w:r w:rsidR="007718D3" w:rsidRPr="007718D3">
              <w:rPr>
                <w:rFonts w:ascii="Times New Roman" w:eastAsia="Calibri" w:hAnsi="Times New Roman" w:cs="Times New Roman"/>
                <w:sz w:val="16"/>
                <w:szCs w:val="16"/>
              </w:rPr>
              <w:t>Millî'nin</w:t>
            </w:r>
            <w:proofErr w:type="spellEnd"/>
            <w:r w:rsidR="007718D3" w:rsidRPr="007718D3">
              <w:rPr>
                <w:rFonts w:ascii="Times New Roman" w:eastAsia="Calibri" w:hAnsi="Times New Roman" w:cs="Times New Roman"/>
                <w:sz w:val="16"/>
                <w:szCs w:val="16"/>
              </w:rPr>
              <w:t xml:space="preserve"> Türk devrimindeki yerini analiz edebilecektir. Birinci TBMM'nin açılmasını ve yapısını analiz edebilecektir. Lozan Barış Antlaşmasını analiz edebilecektir.</w:t>
            </w:r>
          </w:p>
        </w:tc>
      </w:tr>
      <w:tr w:rsidR="00DA3076" w:rsidRPr="00DA3076" w:rsidTr="000B4197">
        <w:trPr>
          <w:trHeight w:val="1452"/>
        </w:trPr>
        <w:tc>
          <w:tcPr>
            <w:tcW w:w="9606" w:type="dxa"/>
            <w:gridSpan w:val="13"/>
            <w:vAlign w:val="center"/>
          </w:tcPr>
          <w:p w:rsidR="00DA3076" w:rsidRPr="00DA3076" w:rsidRDefault="00DA3076" w:rsidP="00DA3076">
            <w:pPr>
              <w:spacing w:before="60"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Ölçme ve Değerlendirme Yöntem(</w:t>
            </w:r>
            <w:proofErr w:type="spellStart"/>
            <w:r w:rsidRPr="00DA3076">
              <w:rPr>
                <w:rFonts w:ascii="Times New Roman" w:eastAsia="Calibri" w:hAnsi="Times New Roman" w:cs="Times New Roman"/>
                <w:b/>
                <w:sz w:val="16"/>
                <w:szCs w:val="16"/>
              </w:rPr>
              <w:t>ler</w:t>
            </w:r>
            <w:proofErr w:type="spellEnd"/>
            <w:r w:rsidRPr="00DA3076">
              <w:rPr>
                <w:rFonts w:ascii="Times New Roman" w:eastAsia="Calibri" w:hAnsi="Times New Roman" w:cs="Times New Roman"/>
                <w:b/>
                <w:sz w:val="16"/>
                <w:szCs w:val="16"/>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1027"/>
              <w:gridCol w:w="1028"/>
              <w:gridCol w:w="1027"/>
              <w:gridCol w:w="1027"/>
              <w:gridCol w:w="1028"/>
              <w:gridCol w:w="1843"/>
            </w:tblGrid>
            <w:tr w:rsidR="00DA3076" w:rsidRPr="00DA3076" w:rsidTr="000B4197">
              <w:trPr>
                <w:trHeight w:val="340"/>
                <w:jc w:val="center"/>
              </w:trPr>
              <w:tc>
                <w:tcPr>
                  <w:tcW w:w="6164" w:type="dxa"/>
                  <w:gridSpan w:val="6"/>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bCs/>
                      <w:sz w:val="16"/>
                      <w:szCs w:val="16"/>
                    </w:rPr>
                    <w:t>YARIYIL İÇİ ÇALIŞMALARIN KATKISI</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bCs/>
                      <w:sz w:val="16"/>
                      <w:szCs w:val="16"/>
                    </w:rPr>
                    <w:t>YARIYIL SONU SINAVININ AKTKISI</w:t>
                  </w:r>
                </w:p>
              </w:tc>
            </w:tr>
            <w:tr w:rsidR="00DA3076" w:rsidRPr="00DA3076" w:rsidTr="000B4197">
              <w:trPr>
                <w:cantSplit/>
                <w:trHeight w:val="340"/>
                <w:jc w:val="center"/>
              </w:trPr>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Ara sınav</w:t>
                  </w:r>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Ödev</w:t>
                  </w:r>
                </w:p>
              </w:tc>
              <w:tc>
                <w:tcPr>
                  <w:tcW w:w="1028"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Devam</w:t>
                  </w:r>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Proje</w:t>
                  </w:r>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Laboratuvar</w:t>
                  </w:r>
                </w:p>
              </w:tc>
              <w:tc>
                <w:tcPr>
                  <w:tcW w:w="1028"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Uygulama</w:t>
                  </w:r>
                </w:p>
              </w:tc>
              <w:tc>
                <w:tcPr>
                  <w:tcW w:w="1843" w:type="dxa"/>
                  <w:vMerge/>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
              </w:tc>
            </w:tr>
            <w:tr w:rsidR="00DA3076" w:rsidRPr="00DA3076" w:rsidTr="000B4197">
              <w:trPr>
                <w:trHeight w:val="340"/>
                <w:jc w:val="center"/>
              </w:trPr>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40</w:t>
                  </w:r>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w:t>
                  </w:r>
                </w:p>
              </w:tc>
              <w:tc>
                <w:tcPr>
                  <w:tcW w:w="1028"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w:t>
                  </w:r>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w:t>
                  </w:r>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w:t>
                  </w:r>
                </w:p>
              </w:tc>
              <w:tc>
                <w:tcPr>
                  <w:tcW w:w="1028"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60</w:t>
                  </w:r>
                </w:p>
              </w:tc>
            </w:tr>
          </w:tbl>
          <w:p w:rsidR="00DA3076" w:rsidRPr="00DA3076" w:rsidRDefault="00DA3076" w:rsidP="00DA3076">
            <w:pPr>
              <w:spacing w:after="0" w:line="240" w:lineRule="auto"/>
              <w:rPr>
                <w:rFonts w:ascii="Times New Roman" w:eastAsia="Calibri" w:hAnsi="Times New Roman" w:cs="Times New Roman"/>
                <w:b/>
                <w:sz w:val="16"/>
                <w:szCs w:val="16"/>
              </w:rPr>
            </w:pPr>
          </w:p>
        </w:tc>
      </w:tr>
      <w:tr w:rsidR="00DA3076" w:rsidRPr="00DA3076" w:rsidTr="000B4197">
        <w:trPr>
          <w:trHeight w:val="439"/>
        </w:trPr>
        <w:tc>
          <w:tcPr>
            <w:tcW w:w="9606" w:type="dxa"/>
            <w:gridSpan w:val="13"/>
          </w:tcPr>
          <w:p w:rsidR="00610DF6" w:rsidRPr="00DA3076" w:rsidRDefault="00DA3076" w:rsidP="00610DF6">
            <w:pPr>
              <w:spacing w:after="0" w:line="240" w:lineRule="auto"/>
              <w:rPr>
                <w:rFonts w:ascii="Times New Roman" w:eastAsia="Calibri" w:hAnsi="Times New Roman" w:cs="Times New Roman"/>
                <w:bCs/>
                <w:sz w:val="16"/>
                <w:szCs w:val="16"/>
              </w:rPr>
            </w:pPr>
            <w:r w:rsidRPr="00DA3076">
              <w:rPr>
                <w:rFonts w:ascii="Times New Roman" w:eastAsia="Calibri" w:hAnsi="Times New Roman" w:cs="Times New Roman"/>
                <w:b/>
                <w:sz w:val="16"/>
                <w:szCs w:val="16"/>
              </w:rPr>
              <w:t>Ders Kitabı:</w:t>
            </w:r>
            <w:r w:rsidRPr="00DA3076">
              <w:rPr>
                <w:rFonts w:ascii="Times New Roman" w:eastAsia="Calibri" w:hAnsi="Times New Roman" w:cs="Times New Roman"/>
                <w:bCs/>
                <w:sz w:val="16"/>
                <w:szCs w:val="16"/>
              </w:rPr>
              <w:t xml:space="preserve"> </w:t>
            </w:r>
            <w:r w:rsidRPr="00DA3076">
              <w:rPr>
                <w:rFonts w:ascii="Times New Roman" w:eastAsia="Calibri" w:hAnsi="Times New Roman" w:cs="Times New Roman"/>
                <w:sz w:val="16"/>
                <w:szCs w:val="16"/>
                <w:bdr w:val="none" w:sz="0" w:space="0" w:color="auto" w:frame="1"/>
              </w:rPr>
              <w:t xml:space="preserve"> </w:t>
            </w:r>
            <w:r w:rsidR="00610DF6">
              <w:rPr>
                <w:rFonts w:ascii="Times New Roman" w:eastAsia="Calibri" w:hAnsi="Times New Roman" w:cs="Times New Roman"/>
                <w:sz w:val="16"/>
                <w:szCs w:val="16"/>
                <w:bdr w:val="none" w:sz="0" w:space="0" w:color="auto" w:frame="1"/>
              </w:rPr>
              <w:t>Atatürk İlkeleri ve İnkılap Tarihi</w:t>
            </w:r>
          </w:p>
          <w:p w:rsidR="00DA3076" w:rsidRPr="00DA3076" w:rsidRDefault="00DA3076" w:rsidP="00DA3076">
            <w:pPr>
              <w:spacing w:after="0" w:line="240" w:lineRule="auto"/>
              <w:rPr>
                <w:rFonts w:ascii="Times New Roman" w:eastAsia="Calibri" w:hAnsi="Times New Roman" w:cs="Times New Roman"/>
                <w:bCs/>
                <w:sz w:val="16"/>
                <w:szCs w:val="16"/>
              </w:rPr>
            </w:pPr>
          </w:p>
        </w:tc>
      </w:tr>
      <w:tr w:rsidR="00DA3076" w:rsidRPr="00DA3076" w:rsidTr="000B4197">
        <w:trPr>
          <w:trHeight w:val="1266"/>
        </w:trPr>
        <w:tc>
          <w:tcPr>
            <w:tcW w:w="9606" w:type="dxa"/>
            <w:gridSpan w:val="13"/>
          </w:tcPr>
          <w:p w:rsidR="00610DF6" w:rsidRPr="00610DF6" w:rsidRDefault="00DA3076" w:rsidP="00610DF6">
            <w:pPr>
              <w:spacing w:after="0" w:line="240" w:lineRule="auto"/>
              <w:rPr>
                <w:rFonts w:ascii="Times New Roman" w:eastAsia="Calibri" w:hAnsi="Times New Roman" w:cs="Times New Roman"/>
                <w:color w:val="333333"/>
                <w:sz w:val="16"/>
                <w:szCs w:val="16"/>
              </w:rPr>
            </w:pPr>
            <w:r w:rsidRPr="00DA3076">
              <w:rPr>
                <w:rFonts w:ascii="Times New Roman" w:eastAsia="Calibri" w:hAnsi="Times New Roman" w:cs="Times New Roman"/>
                <w:b/>
                <w:sz w:val="16"/>
                <w:szCs w:val="16"/>
              </w:rPr>
              <w:lastRenderedPageBreak/>
              <w:t xml:space="preserve">Önerilen Kaynaklar: </w:t>
            </w:r>
            <w:r w:rsidRPr="00DA3076">
              <w:rPr>
                <w:rFonts w:ascii="Times New Roman" w:eastAsia="Calibri" w:hAnsi="Times New Roman" w:cs="Times New Roman"/>
                <w:color w:val="333333"/>
                <w:sz w:val="16"/>
                <w:szCs w:val="16"/>
              </w:rPr>
              <w:t xml:space="preserve"> </w:t>
            </w:r>
            <w:r w:rsidR="00610DF6">
              <w:t xml:space="preserve"> </w:t>
            </w:r>
            <w:r w:rsidR="00610DF6" w:rsidRPr="00610DF6">
              <w:rPr>
                <w:rFonts w:ascii="Times New Roman" w:eastAsia="Calibri" w:hAnsi="Times New Roman" w:cs="Times New Roman"/>
                <w:color w:val="333333"/>
                <w:sz w:val="16"/>
                <w:szCs w:val="16"/>
              </w:rPr>
              <w:t xml:space="preserve">Nutuk, </w:t>
            </w:r>
            <w:proofErr w:type="spellStart"/>
            <w:proofErr w:type="gramStart"/>
            <w:r w:rsidR="00610DF6" w:rsidRPr="00610DF6">
              <w:rPr>
                <w:rFonts w:ascii="Times New Roman" w:eastAsia="Calibri" w:hAnsi="Times New Roman" w:cs="Times New Roman"/>
                <w:color w:val="333333"/>
                <w:sz w:val="16"/>
                <w:szCs w:val="16"/>
              </w:rPr>
              <w:t>Haz.Zeynep</w:t>
            </w:r>
            <w:proofErr w:type="spellEnd"/>
            <w:proofErr w:type="gramEnd"/>
            <w:r w:rsidR="00610DF6" w:rsidRPr="00610DF6">
              <w:rPr>
                <w:rFonts w:ascii="Times New Roman" w:eastAsia="Calibri" w:hAnsi="Times New Roman" w:cs="Times New Roman"/>
                <w:color w:val="333333"/>
                <w:sz w:val="16"/>
                <w:szCs w:val="16"/>
              </w:rPr>
              <w:t xml:space="preserve"> Korkmaz, Ankara,2004</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 xml:space="preserve">Fahir </w:t>
            </w:r>
            <w:proofErr w:type="spellStart"/>
            <w:r w:rsidRPr="00610DF6">
              <w:rPr>
                <w:rFonts w:ascii="Times New Roman" w:eastAsia="Calibri" w:hAnsi="Times New Roman" w:cs="Times New Roman"/>
                <w:color w:val="333333"/>
                <w:sz w:val="16"/>
                <w:szCs w:val="16"/>
              </w:rPr>
              <w:t>Armaoğlu</w:t>
            </w:r>
            <w:proofErr w:type="spellEnd"/>
            <w:r w:rsidRPr="00610DF6">
              <w:rPr>
                <w:rFonts w:ascii="Times New Roman" w:eastAsia="Calibri" w:hAnsi="Times New Roman" w:cs="Times New Roman"/>
                <w:color w:val="333333"/>
                <w:sz w:val="16"/>
                <w:szCs w:val="16"/>
              </w:rPr>
              <w:t>, 20.Yüzyıl Siyasi Tarihi, Ankara, 1992</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 xml:space="preserve">Yusuf Hikmet </w:t>
            </w:r>
            <w:proofErr w:type="spellStart"/>
            <w:r w:rsidRPr="00610DF6">
              <w:rPr>
                <w:rFonts w:ascii="Times New Roman" w:eastAsia="Calibri" w:hAnsi="Times New Roman" w:cs="Times New Roman"/>
                <w:color w:val="333333"/>
                <w:sz w:val="16"/>
                <w:szCs w:val="16"/>
              </w:rPr>
              <w:t>Bayur</w:t>
            </w:r>
            <w:proofErr w:type="spellEnd"/>
            <w:r w:rsidRPr="00610DF6">
              <w:rPr>
                <w:rFonts w:ascii="Times New Roman" w:eastAsia="Calibri" w:hAnsi="Times New Roman" w:cs="Times New Roman"/>
                <w:color w:val="333333"/>
                <w:sz w:val="16"/>
                <w:szCs w:val="16"/>
              </w:rPr>
              <w:t xml:space="preserve">, Atatürk Hayatı ve Eserleri, Ankara, 1997 </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Utkan Kocatürk, Atatürk’ün Hayatı ve Eserleri, Ankara, 2005</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Mustafa Kemal Atatürk, Subay ve Komutan ile Konuşmalar</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Mustafa Kemal Atatürk, Atatürk'ün Anafartalar Muharebelerine Ait Hatıralar</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Afet İnan, Atatürk'ten Vatandaş İçin Medeni Bilgiler</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 xml:space="preserve">İlk İnkılâp Tarihi Ders Notları, (Haz. Mahmut Esat Bozkurt, Recep Peker, Yusuf Kemal </w:t>
            </w:r>
            <w:proofErr w:type="spellStart"/>
            <w:r w:rsidRPr="00610DF6">
              <w:rPr>
                <w:rFonts w:ascii="Times New Roman" w:eastAsia="Calibri" w:hAnsi="Times New Roman" w:cs="Times New Roman"/>
                <w:color w:val="333333"/>
                <w:sz w:val="16"/>
                <w:szCs w:val="16"/>
              </w:rPr>
              <w:t>Tengirşek</w:t>
            </w:r>
            <w:proofErr w:type="spellEnd"/>
            <w:r w:rsidRPr="00610DF6">
              <w:rPr>
                <w:rFonts w:ascii="Times New Roman" w:eastAsia="Calibri" w:hAnsi="Times New Roman" w:cs="Times New Roman"/>
                <w:color w:val="333333"/>
                <w:sz w:val="16"/>
                <w:szCs w:val="16"/>
              </w:rPr>
              <w:t>)</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 xml:space="preserve">Bernard </w:t>
            </w:r>
            <w:proofErr w:type="spellStart"/>
            <w:r w:rsidRPr="00610DF6">
              <w:rPr>
                <w:rFonts w:ascii="Times New Roman" w:eastAsia="Calibri" w:hAnsi="Times New Roman" w:cs="Times New Roman"/>
                <w:color w:val="333333"/>
                <w:sz w:val="16"/>
                <w:szCs w:val="16"/>
              </w:rPr>
              <w:t>Lewis</w:t>
            </w:r>
            <w:proofErr w:type="spellEnd"/>
            <w:r w:rsidRPr="00610DF6">
              <w:rPr>
                <w:rFonts w:ascii="Times New Roman" w:eastAsia="Calibri" w:hAnsi="Times New Roman" w:cs="Times New Roman"/>
                <w:color w:val="333333"/>
                <w:sz w:val="16"/>
                <w:szCs w:val="16"/>
              </w:rPr>
              <w:t xml:space="preserve">, Modern </w:t>
            </w:r>
            <w:proofErr w:type="spellStart"/>
            <w:r w:rsidRPr="00610DF6">
              <w:rPr>
                <w:rFonts w:ascii="Times New Roman" w:eastAsia="Calibri" w:hAnsi="Times New Roman" w:cs="Times New Roman"/>
                <w:color w:val="333333"/>
                <w:sz w:val="16"/>
                <w:szCs w:val="16"/>
              </w:rPr>
              <w:t>Türkiyenin</w:t>
            </w:r>
            <w:proofErr w:type="spellEnd"/>
            <w:r w:rsidRPr="00610DF6">
              <w:rPr>
                <w:rFonts w:ascii="Times New Roman" w:eastAsia="Calibri" w:hAnsi="Times New Roman" w:cs="Times New Roman"/>
                <w:color w:val="333333"/>
                <w:sz w:val="16"/>
                <w:szCs w:val="16"/>
              </w:rPr>
              <w:t xml:space="preserve"> Doğuşu</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Ergün Aybars, Türkiye Cumhuriyeti Tarihi I</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 xml:space="preserve">Erik Jan </w:t>
            </w:r>
            <w:proofErr w:type="spellStart"/>
            <w:r w:rsidRPr="00610DF6">
              <w:rPr>
                <w:rFonts w:ascii="Times New Roman" w:eastAsia="Calibri" w:hAnsi="Times New Roman" w:cs="Times New Roman"/>
                <w:color w:val="333333"/>
                <w:sz w:val="16"/>
                <w:szCs w:val="16"/>
              </w:rPr>
              <w:t>Zürcher</w:t>
            </w:r>
            <w:proofErr w:type="spellEnd"/>
            <w:r w:rsidRPr="00610DF6">
              <w:rPr>
                <w:rFonts w:ascii="Times New Roman" w:eastAsia="Calibri" w:hAnsi="Times New Roman" w:cs="Times New Roman"/>
                <w:color w:val="333333"/>
                <w:sz w:val="16"/>
                <w:szCs w:val="16"/>
              </w:rPr>
              <w:t xml:space="preserve">, Modernleşen </w:t>
            </w:r>
            <w:proofErr w:type="spellStart"/>
            <w:r w:rsidRPr="00610DF6">
              <w:rPr>
                <w:rFonts w:ascii="Times New Roman" w:eastAsia="Calibri" w:hAnsi="Times New Roman" w:cs="Times New Roman"/>
                <w:color w:val="333333"/>
                <w:sz w:val="16"/>
                <w:szCs w:val="16"/>
              </w:rPr>
              <w:t>Türkiyenin</w:t>
            </w:r>
            <w:proofErr w:type="spellEnd"/>
            <w:r w:rsidRPr="00610DF6">
              <w:rPr>
                <w:rFonts w:ascii="Times New Roman" w:eastAsia="Calibri" w:hAnsi="Times New Roman" w:cs="Times New Roman"/>
                <w:color w:val="333333"/>
                <w:sz w:val="16"/>
                <w:szCs w:val="16"/>
              </w:rPr>
              <w:t xml:space="preserve"> Tarihi</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 xml:space="preserve">Fahir </w:t>
            </w:r>
            <w:proofErr w:type="spellStart"/>
            <w:r w:rsidRPr="00610DF6">
              <w:rPr>
                <w:rFonts w:ascii="Times New Roman" w:eastAsia="Calibri" w:hAnsi="Times New Roman" w:cs="Times New Roman"/>
                <w:color w:val="333333"/>
                <w:sz w:val="16"/>
                <w:szCs w:val="16"/>
              </w:rPr>
              <w:t>Armaoğlu</w:t>
            </w:r>
            <w:proofErr w:type="spellEnd"/>
            <w:r w:rsidRPr="00610DF6">
              <w:rPr>
                <w:rFonts w:ascii="Times New Roman" w:eastAsia="Calibri" w:hAnsi="Times New Roman" w:cs="Times New Roman"/>
                <w:color w:val="333333"/>
                <w:sz w:val="16"/>
                <w:szCs w:val="16"/>
              </w:rPr>
              <w:t>, XX. Yüzyıl Siyasi Tarihi</w:t>
            </w:r>
          </w:p>
          <w:p w:rsidR="00610DF6" w:rsidRPr="00610DF6" w:rsidRDefault="00610DF6" w:rsidP="00610DF6">
            <w:pPr>
              <w:spacing w:after="0" w:line="240" w:lineRule="auto"/>
              <w:rPr>
                <w:rFonts w:ascii="Times New Roman" w:eastAsia="Calibri" w:hAnsi="Times New Roman" w:cs="Times New Roman"/>
                <w:color w:val="333333"/>
                <w:sz w:val="16"/>
                <w:szCs w:val="16"/>
              </w:rPr>
            </w:pPr>
            <w:proofErr w:type="spellStart"/>
            <w:r w:rsidRPr="00610DF6">
              <w:rPr>
                <w:rFonts w:ascii="Times New Roman" w:eastAsia="Calibri" w:hAnsi="Times New Roman" w:cs="Times New Roman"/>
                <w:color w:val="333333"/>
                <w:sz w:val="16"/>
                <w:szCs w:val="16"/>
              </w:rPr>
              <w:t>Feroz</w:t>
            </w:r>
            <w:proofErr w:type="spellEnd"/>
            <w:r w:rsidRPr="00610DF6">
              <w:rPr>
                <w:rFonts w:ascii="Times New Roman" w:eastAsia="Calibri" w:hAnsi="Times New Roman" w:cs="Times New Roman"/>
                <w:color w:val="333333"/>
                <w:sz w:val="16"/>
                <w:szCs w:val="16"/>
              </w:rPr>
              <w:t xml:space="preserve"> </w:t>
            </w:r>
            <w:proofErr w:type="spellStart"/>
            <w:r w:rsidRPr="00610DF6">
              <w:rPr>
                <w:rFonts w:ascii="Times New Roman" w:eastAsia="Calibri" w:hAnsi="Times New Roman" w:cs="Times New Roman"/>
                <w:color w:val="333333"/>
                <w:sz w:val="16"/>
                <w:szCs w:val="16"/>
              </w:rPr>
              <w:t>Ahmad</w:t>
            </w:r>
            <w:proofErr w:type="spellEnd"/>
            <w:r w:rsidRPr="00610DF6">
              <w:rPr>
                <w:rFonts w:ascii="Times New Roman" w:eastAsia="Calibri" w:hAnsi="Times New Roman" w:cs="Times New Roman"/>
                <w:color w:val="333333"/>
                <w:sz w:val="16"/>
                <w:szCs w:val="16"/>
              </w:rPr>
              <w:t xml:space="preserve">, Modern </w:t>
            </w:r>
            <w:proofErr w:type="spellStart"/>
            <w:r w:rsidRPr="00610DF6">
              <w:rPr>
                <w:rFonts w:ascii="Times New Roman" w:eastAsia="Calibri" w:hAnsi="Times New Roman" w:cs="Times New Roman"/>
                <w:color w:val="333333"/>
                <w:sz w:val="16"/>
                <w:szCs w:val="16"/>
              </w:rPr>
              <w:t>Türkiyenin</w:t>
            </w:r>
            <w:proofErr w:type="spellEnd"/>
            <w:r w:rsidRPr="00610DF6">
              <w:rPr>
                <w:rFonts w:ascii="Times New Roman" w:eastAsia="Calibri" w:hAnsi="Times New Roman" w:cs="Times New Roman"/>
                <w:color w:val="333333"/>
                <w:sz w:val="16"/>
                <w:szCs w:val="16"/>
              </w:rPr>
              <w:t xml:space="preserve"> Oluşumu</w:t>
            </w:r>
          </w:p>
          <w:p w:rsidR="00610DF6" w:rsidRPr="00610DF6" w:rsidRDefault="00610DF6" w:rsidP="00610DF6">
            <w:pPr>
              <w:spacing w:after="0" w:line="240" w:lineRule="auto"/>
              <w:rPr>
                <w:rFonts w:ascii="Times New Roman" w:eastAsia="Calibri" w:hAnsi="Times New Roman" w:cs="Times New Roman"/>
                <w:color w:val="333333"/>
                <w:sz w:val="16"/>
                <w:szCs w:val="16"/>
              </w:rPr>
            </w:pPr>
            <w:proofErr w:type="spellStart"/>
            <w:r w:rsidRPr="00610DF6">
              <w:rPr>
                <w:rFonts w:ascii="Times New Roman" w:eastAsia="Calibri" w:hAnsi="Times New Roman" w:cs="Times New Roman"/>
                <w:color w:val="333333"/>
                <w:sz w:val="16"/>
                <w:szCs w:val="16"/>
              </w:rPr>
              <w:t>İlber</w:t>
            </w:r>
            <w:proofErr w:type="spellEnd"/>
            <w:r w:rsidRPr="00610DF6">
              <w:rPr>
                <w:rFonts w:ascii="Times New Roman" w:eastAsia="Calibri" w:hAnsi="Times New Roman" w:cs="Times New Roman"/>
                <w:color w:val="333333"/>
                <w:sz w:val="16"/>
                <w:szCs w:val="16"/>
              </w:rPr>
              <w:t xml:space="preserve"> Ortaylı, İmparatorluğun En Uzun Yüzyılı</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Kemal Karpat, Türk Demokrasi Tarihi</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 xml:space="preserve">Niyazi </w:t>
            </w:r>
            <w:proofErr w:type="spellStart"/>
            <w:r w:rsidRPr="00610DF6">
              <w:rPr>
                <w:rFonts w:ascii="Times New Roman" w:eastAsia="Calibri" w:hAnsi="Times New Roman" w:cs="Times New Roman"/>
                <w:color w:val="333333"/>
                <w:sz w:val="16"/>
                <w:szCs w:val="16"/>
              </w:rPr>
              <w:t>Berkes</w:t>
            </w:r>
            <w:proofErr w:type="spellEnd"/>
            <w:r w:rsidRPr="00610DF6">
              <w:rPr>
                <w:rFonts w:ascii="Times New Roman" w:eastAsia="Calibri" w:hAnsi="Times New Roman" w:cs="Times New Roman"/>
                <w:color w:val="333333"/>
                <w:sz w:val="16"/>
                <w:szCs w:val="16"/>
              </w:rPr>
              <w:t xml:space="preserve">, </w:t>
            </w:r>
            <w:proofErr w:type="spellStart"/>
            <w:r w:rsidRPr="00610DF6">
              <w:rPr>
                <w:rFonts w:ascii="Times New Roman" w:eastAsia="Calibri" w:hAnsi="Times New Roman" w:cs="Times New Roman"/>
                <w:color w:val="333333"/>
                <w:sz w:val="16"/>
                <w:szCs w:val="16"/>
              </w:rPr>
              <w:t>Türkiyede</w:t>
            </w:r>
            <w:proofErr w:type="spellEnd"/>
            <w:r w:rsidRPr="00610DF6">
              <w:rPr>
                <w:rFonts w:ascii="Times New Roman" w:eastAsia="Calibri" w:hAnsi="Times New Roman" w:cs="Times New Roman"/>
                <w:color w:val="333333"/>
                <w:sz w:val="16"/>
                <w:szCs w:val="16"/>
              </w:rPr>
              <w:t xml:space="preserve"> Çağdaşlaşma</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 xml:space="preserve">Selahattin Tansel, </w:t>
            </w:r>
            <w:proofErr w:type="spellStart"/>
            <w:r w:rsidRPr="00610DF6">
              <w:rPr>
                <w:rFonts w:ascii="Times New Roman" w:eastAsia="Calibri" w:hAnsi="Times New Roman" w:cs="Times New Roman"/>
                <w:color w:val="333333"/>
                <w:sz w:val="16"/>
                <w:szCs w:val="16"/>
              </w:rPr>
              <w:t>Mondrostan</w:t>
            </w:r>
            <w:proofErr w:type="spellEnd"/>
            <w:r w:rsidRPr="00610DF6">
              <w:rPr>
                <w:rFonts w:ascii="Times New Roman" w:eastAsia="Calibri" w:hAnsi="Times New Roman" w:cs="Times New Roman"/>
                <w:color w:val="333333"/>
                <w:sz w:val="16"/>
                <w:szCs w:val="16"/>
              </w:rPr>
              <w:t xml:space="preserve"> </w:t>
            </w:r>
            <w:proofErr w:type="spellStart"/>
            <w:r w:rsidRPr="00610DF6">
              <w:rPr>
                <w:rFonts w:ascii="Times New Roman" w:eastAsia="Calibri" w:hAnsi="Times New Roman" w:cs="Times New Roman"/>
                <w:color w:val="333333"/>
                <w:sz w:val="16"/>
                <w:szCs w:val="16"/>
              </w:rPr>
              <w:t>Mudanyaya</w:t>
            </w:r>
            <w:proofErr w:type="spellEnd"/>
            <w:r w:rsidRPr="00610DF6">
              <w:rPr>
                <w:rFonts w:ascii="Times New Roman" w:eastAsia="Calibri" w:hAnsi="Times New Roman" w:cs="Times New Roman"/>
                <w:color w:val="333333"/>
                <w:sz w:val="16"/>
                <w:szCs w:val="16"/>
              </w:rPr>
              <w:t xml:space="preserve"> Kadar</w:t>
            </w:r>
          </w:p>
          <w:p w:rsidR="00610DF6" w:rsidRPr="00610DF6" w:rsidRDefault="00610DF6" w:rsidP="00610DF6">
            <w:pPr>
              <w:spacing w:after="0" w:line="240" w:lineRule="auto"/>
              <w:rPr>
                <w:rFonts w:ascii="Times New Roman" w:eastAsia="Calibri" w:hAnsi="Times New Roman" w:cs="Times New Roman"/>
                <w:color w:val="333333"/>
                <w:sz w:val="16"/>
                <w:szCs w:val="16"/>
              </w:rPr>
            </w:pPr>
            <w:r w:rsidRPr="00610DF6">
              <w:rPr>
                <w:rFonts w:ascii="Times New Roman" w:eastAsia="Calibri" w:hAnsi="Times New Roman" w:cs="Times New Roman"/>
                <w:color w:val="333333"/>
                <w:sz w:val="16"/>
                <w:szCs w:val="16"/>
              </w:rPr>
              <w:t>Sina Akşin, Türkiye Tarihi, V. Cilt</w:t>
            </w:r>
          </w:p>
          <w:p w:rsidR="00DA3076" w:rsidRPr="00DA3076" w:rsidRDefault="00610DF6" w:rsidP="00610DF6">
            <w:pPr>
              <w:spacing w:before="60" w:after="0" w:line="240" w:lineRule="auto"/>
              <w:rPr>
                <w:rFonts w:ascii="Times New Roman" w:eastAsia="Calibri" w:hAnsi="Times New Roman" w:cs="Times New Roman"/>
                <w:b/>
                <w:sz w:val="16"/>
                <w:szCs w:val="16"/>
              </w:rPr>
            </w:pPr>
            <w:r w:rsidRPr="00610DF6">
              <w:rPr>
                <w:rFonts w:ascii="Times New Roman" w:eastAsia="Calibri" w:hAnsi="Times New Roman" w:cs="Times New Roman"/>
                <w:color w:val="333333"/>
                <w:sz w:val="16"/>
                <w:szCs w:val="16"/>
              </w:rPr>
              <w:t>Türk İstiklal Harbi, Genelkurmay Harp Tarihi Başkanlığı</w:t>
            </w:r>
          </w:p>
        </w:tc>
      </w:tr>
      <w:tr w:rsidR="00DA3076" w:rsidRPr="00DA3076" w:rsidTr="000B4197">
        <w:trPr>
          <w:trHeight w:val="383"/>
        </w:trPr>
        <w:tc>
          <w:tcPr>
            <w:tcW w:w="9606" w:type="dxa"/>
            <w:gridSpan w:val="13"/>
          </w:tcPr>
          <w:p w:rsidR="00C42989" w:rsidRDefault="00DA3076" w:rsidP="00DA3076">
            <w:pPr>
              <w:spacing w:before="60" w:after="0" w:line="240" w:lineRule="auto"/>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Ön/Yan Koşulları:  </w:t>
            </w:r>
            <w:r w:rsidRPr="00DA3076">
              <w:rPr>
                <w:rFonts w:ascii="Times New Roman" w:eastAsia="Calibri" w:hAnsi="Times New Roman" w:cs="Times New Roman"/>
                <w:sz w:val="16"/>
                <w:szCs w:val="16"/>
              </w:rPr>
              <w:t>Yok</w:t>
            </w:r>
          </w:p>
          <w:p w:rsidR="00C42989" w:rsidRPr="00C42989" w:rsidRDefault="00C42989" w:rsidP="00DA3076">
            <w:pPr>
              <w:spacing w:before="60" w:after="0" w:line="240" w:lineRule="auto"/>
              <w:rPr>
                <w:rFonts w:ascii="Times New Roman" w:eastAsia="Calibri" w:hAnsi="Times New Roman" w:cs="Times New Roman"/>
                <w:sz w:val="16"/>
                <w:szCs w:val="16"/>
              </w:rPr>
            </w:pPr>
          </w:p>
        </w:tc>
      </w:tr>
    </w:tbl>
    <w:p w:rsidR="00C42989" w:rsidRDefault="00C42989">
      <w:r>
        <w:br w:type="page"/>
      </w:r>
      <w:bookmarkStart w:id="0" w:name="_GoBack"/>
      <w:bookmarkEnd w:id="0"/>
    </w:p>
    <w:tbl>
      <w:tblPr>
        <w:tblpPr w:leftFromText="1418" w:rightFromText="851" w:topFromText="1418" w:bottomFromText="851" w:horzAnchor="margin" w:tblpX="108" w:tblpYSpec="top"/>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53"/>
        <w:gridCol w:w="253"/>
        <w:gridCol w:w="253"/>
        <w:gridCol w:w="252"/>
        <w:gridCol w:w="253"/>
        <w:gridCol w:w="253"/>
        <w:gridCol w:w="302"/>
        <w:gridCol w:w="1581"/>
        <w:gridCol w:w="1276"/>
        <w:gridCol w:w="1701"/>
        <w:gridCol w:w="1559"/>
        <w:gridCol w:w="1418"/>
      </w:tblGrid>
      <w:tr w:rsidR="00DA3076" w:rsidRPr="00DA3076" w:rsidTr="000B4197">
        <w:trPr>
          <w:trHeight w:val="416"/>
        </w:trPr>
        <w:tc>
          <w:tcPr>
            <w:tcW w:w="9606" w:type="dxa"/>
            <w:gridSpan w:val="13"/>
            <w:shd w:val="clear" w:color="auto" w:fill="D9D9D9"/>
            <w:vAlign w:val="center"/>
          </w:tcPr>
          <w:p w:rsidR="00DA3076" w:rsidRPr="00DA3076" w:rsidRDefault="00DA3076" w:rsidP="00DA3076">
            <w:pPr>
              <w:spacing w:after="0" w:line="240" w:lineRule="auto"/>
              <w:rPr>
                <w:rFonts w:ascii="Times New Roman" w:eastAsia="Calibri" w:hAnsi="Times New Roman" w:cs="Times New Roman"/>
                <w:b/>
                <w:bCs/>
                <w:sz w:val="16"/>
                <w:szCs w:val="16"/>
              </w:rPr>
            </w:pPr>
            <w:r w:rsidRPr="00DA3076">
              <w:rPr>
                <w:rFonts w:ascii="Times New Roman" w:eastAsia="Calibri" w:hAnsi="Times New Roman" w:cs="Times New Roman"/>
                <w:b/>
                <w:bCs/>
                <w:sz w:val="16"/>
                <w:szCs w:val="16"/>
              </w:rPr>
              <w:lastRenderedPageBreak/>
              <w:t>Ders Bilgi Formu (İngilizce)</w:t>
            </w:r>
          </w:p>
        </w:tc>
      </w:tr>
      <w:tr w:rsidR="00DA3076" w:rsidRPr="00DA3076" w:rsidTr="000B4197">
        <w:trPr>
          <w:trHeight w:val="463"/>
        </w:trPr>
        <w:tc>
          <w:tcPr>
            <w:tcW w:w="3652" w:type="dxa"/>
            <w:gridSpan w:val="9"/>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Course Name:</w:t>
            </w:r>
          </w:p>
          <w:p w:rsidR="00DA3076" w:rsidRPr="00DA3076" w:rsidRDefault="00CA1438" w:rsidP="00DA3076">
            <w:pPr>
              <w:spacing w:after="0" w:line="240" w:lineRule="auto"/>
              <w:rPr>
                <w:rFonts w:ascii="Times New Roman" w:eastAsia="Calibri" w:hAnsi="Times New Roman" w:cs="Times New Roman"/>
                <w:sz w:val="16"/>
                <w:szCs w:val="16"/>
              </w:rPr>
            </w:pPr>
            <w:proofErr w:type="spellStart"/>
            <w:r w:rsidRPr="00CA1438">
              <w:rPr>
                <w:rFonts w:ascii="Times New Roman" w:eastAsia="Calibri" w:hAnsi="Times New Roman" w:cs="Times New Roman"/>
                <w:bCs/>
                <w:sz w:val="16"/>
                <w:szCs w:val="16"/>
              </w:rPr>
              <w:t>Ataturk's</w:t>
            </w:r>
            <w:proofErr w:type="spellEnd"/>
            <w:r w:rsidRPr="00CA1438">
              <w:rPr>
                <w:rFonts w:ascii="Times New Roman" w:eastAsia="Calibri" w:hAnsi="Times New Roman" w:cs="Times New Roman"/>
                <w:bCs/>
                <w:sz w:val="16"/>
                <w:szCs w:val="16"/>
              </w:rPr>
              <w:t xml:space="preserve"> </w:t>
            </w:r>
            <w:proofErr w:type="spellStart"/>
            <w:r w:rsidRPr="00CA1438">
              <w:rPr>
                <w:rFonts w:ascii="Times New Roman" w:eastAsia="Calibri" w:hAnsi="Times New Roman" w:cs="Times New Roman"/>
                <w:bCs/>
                <w:sz w:val="16"/>
                <w:szCs w:val="16"/>
              </w:rPr>
              <w:t>Principles</w:t>
            </w:r>
            <w:proofErr w:type="spellEnd"/>
            <w:r w:rsidRPr="00CA1438">
              <w:rPr>
                <w:rFonts w:ascii="Times New Roman" w:eastAsia="Calibri" w:hAnsi="Times New Roman" w:cs="Times New Roman"/>
                <w:bCs/>
                <w:sz w:val="16"/>
                <w:szCs w:val="16"/>
              </w:rPr>
              <w:t xml:space="preserve"> </w:t>
            </w:r>
            <w:proofErr w:type="spellStart"/>
            <w:r w:rsidRPr="00CA1438">
              <w:rPr>
                <w:rFonts w:ascii="Times New Roman" w:eastAsia="Calibri" w:hAnsi="Times New Roman" w:cs="Times New Roman"/>
                <w:bCs/>
                <w:sz w:val="16"/>
                <w:szCs w:val="16"/>
              </w:rPr>
              <w:t>and</w:t>
            </w:r>
            <w:proofErr w:type="spellEnd"/>
            <w:r w:rsidRPr="00CA1438">
              <w:rPr>
                <w:rFonts w:ascii="Times New Roman" w:eastAsia="Calibri" w:hAnsi="Times New Roman" w:cs="Times New Roman"/>
                <w:bCs/>
                <w:sz w:val="16"/>
                <w:szCs w:val="16"/>
              </w:rPr>
              <w:t xml:space="preserve"> </w:t>
            </w:r>
            <w:proofErr w:type="spellStart"/>
            <w:r w:rsidRPr="00CA1438">
              <w:rPr>
                <w:rFonts w:ascii="Times New Roman" w:eastAsia="Calibri" w:hAnsi="Times New Roman" w:cs="Times New Roman"/>
                <w:bCs/>
                <w:sz w:val="16"/>
                <w:szCs w:val="16"/>
              </w:rPr>
              <w:t>History</w:t>
            </w:r>
            <w:proofErr w:type="spellEnd"/>
            <w:r w:rsidRPr="00CA1438">
              <w:rPr>
                <w:rFonts w:ascii="Times New Roman" w:eastAsia="Calibri" w:hAnsi="Times New Roman" w:cs="Times New Roman"/>
                <w:bCs/>
                <w:sz w:val="16"/>
                <w:szCs w:val="16"/>
              </w:rPr>
              <w:t xml:space="preserve"> of </w:t>
            </w:r>
            <w:proofErr w:type="spellStart"/>
            <w:r w:rsidRPr="00CA1438">
              <w:rPr>
                <w:rFonts w:ascii="Times New Roman" w:eastAsia="Calibri" w:hAnsi="Times New Roman" w:cs="Times New Roman"/>
                <w:bCs/>
                <w:sz w:val="16"/>
                <w:szCs w:val="16"/>
              </w:rPr>
              <w:t>Turkish</w:t>
            </w:r>
            <w:proofErr w:type="spellEnd"/>
            <w:r w:rsidRPr="00CA1438">
              <w:rPr>
                <w:rFonts w:ascii="Times New Roman" w:eastAsia="Calibri" w:hAnsi="Times New Roman" w:cs="Times New Roman"/>
                <w:bCs/>
                <w:sz w:val="16"/>
                <w:szCs w:val="16"/>
              </w:rPr>
              <w:t xml:space="preserve"> </w:t>
            </w:r>
            <w:proofErr w:type="spellStart"/>
            <w:r w:rsidRPr="00CA1438">
              <w:rPr>
                <w:rFonts w:ascii="Times New Roman" w:eastAsia="Calibri" w:hAnsi="Times New Roman" w:cs="Times New Roman"/>
                <w:bCs/>
                <w:sz w:val="16"/>
                <w:szCs w:val="16"/>
              </w:rPr>
              <w:t>Revolution</w:t>
            </w:r>
            <w:proofErr w:type="spellEnd"/>
          </w:p>
        </w:tc>
        <w:tc>
          <w:tcPr>
            <w:tcW w:w="5954" w:type="dxa"/>
            <w:gridSpan w:val="4"/>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Course Name:</w:t>
            </w:r>
          </w:p>
          <w:p w:rsidR="00DA3076" w:rsidRPr="00DA3076" w:rsidRDefault="00DA3076" w:rsidP="00DA3076">
            <w:pPr>
              <w:spacing w:after="0" w:line="240" w:lineRule="auto"/>
              <w:rPr>
                <w:rFonts w:ascii="Times New Roman" w:eastAsia="Calibri" w:hAnsi="Times New Roman" w:cs="Times New Roman"/>
                <w:b/>
                <w:sz w:val="16"/>
                <w:szCs w:val="16"/>
              </w:rPr>
            </w:pPr>
          </w:p>
        </w:tc>
      </w:tr>
      <w:tr w:rsidR="00DA3076" w:rsidRPr="00DA3076" w:rsidTr="000B4197">
        <w:trPr>
          <w:trHeight w:val="463"/>
        </w:trPr>
        <w:tc>
          <w:tcPr>
            <w:tcW w:w="2071" w:type="dxa"/>
            <w:gridSpan w:val="8"/>
          </w:tcPr>
          <w:p w:rsidR="00DA3076" w:rsidRPr="00DA3076" w:rsidRDefault="00DA3076" w:rsidP="00DA3076">
            <w:pPr>
              <w:spacing w:after="0" w:line="240" w:lineRule="auto"/>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Credit</w:t>
            </w:r>
            <w:proofErr w:type="spellEnd"/>
            <w:r w:rsidRPr="00DA3076">
              <w:rPr>
                <w:rFonts w:ascii="Times New Roman" w:eastAsia="Calibri" w:hAnsi="Times New Roman" w:cs="Times New Roman"/>
                <w:b/>
                <w:sz w:val="16"/>
                <w:szCs w:val="16"/>
              </w:rPr>
              <w:t>:</w:t>
            </w:r>
          </w:p>
          <w:p w:rsidR="00DA3076" w:rsidRPr="00DA3076" w:rsidRDefault="00DA3076" w:rsidP="00DA3076">
            <w:pPr>
              <w:spacing w:after="0" w:line="240" w:lineRule="auto"/>
              <w:rPr>
                <w:rFonts w:ascii="Times New Roman" w:eastAsia="Calibri" w:hAnsi="Times New Roman" w:cs="Times New Roman"/>
                <w:bCs/>
                <w:sz w:val="16"/>
                <w:szCs w:val="16"/>
              </w:rPr>
            </w:pPr>
          </w:p>
        </w:tc>
        <w:tc>
          <w:tcPr>
            <w:tcW w:w="1581" w:type="dxa"/>
          </w:tcPr>
          <w:p w:rsidR="00DA3076" w:rsidRPr="00DA3076" w:rsidRDefault="00DA3076" w:rsidP="00DA3076">
            <w:pPr>
              <w:spacing w:after="0" w:line="240" w:lineRule="auto"/>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Year</w:t>
            </w:r>
            <w:proofErr w:type="spellEnd"/>
            <w:r w:rsidRPr="00DA3076">
              <w:rPr>
                <w:rFonts w:ascii="Times New Roman" w:eastAsia="Calibri" w:hAnsi="Times New Roman" w:cs="Times New Roman"/>
                <w:b/>
                <w:sz w:val="16"/>
                <w:szCs w:val="16"/>
              </w:rPr>
              <w:t xml:space="preserve">- </w:t>
            </w:r>
            <w:proofErr w:type="spellStart"/>
            <w:r w:rsidRPr="00DA3076">
              <w:rPr>
                <w:rFonts w:ascii="Times New Roman" w:eastAsia="Calibri" w:hAnsi="Times New Roman" w:cs="Times New Roman"/>
                <w:b/>
                <w:sz w:val="16"/>
                <w:szCs w:val="16"/>
              </w:rPr>
              <w:t>Semester</w:t>
            </w:r>
            <w:proofErr w:type="spellEnd"/>
            <w:r w:rsidRPr="00DA3076">
              <w:rPr>
                <w:rFonts w:ascii="Times New Roman" w:eastAsia="Calibri" w:hAnsi="Times New Roman" w:cs="Times New Roman"/>
                <w:b/>
                <w:sz w:val="16"/>
                <w:szCs w:val="16"/>
              </w:rPr>
              <w:t>:</w:t>
            </w:r>
          </w:p>
          <w:p w:rsidR="00DA3076" w:rsidRPr="00DA3076" w:rsidRDefault="00DA3076" w:rsidP="00DA3076">
            <w:pPr>
              <w:spacing w:after="0" w:line="240" w:lineRule="auto"/>
              <w:rPr>
                <w:rFonts w:ascii="Times New Roman" w:eastAsia="Calibri" w:hAnsi="Times New Roman" w:cs="Times New Roman"/>
                <w:sz w:val="16"/>
                <w:szCs w:val="16"/>
              </w:rPr>
            </w:pPr>
            <w:r w:rsidRPr="00DA3076">
              <w:rPr>
                <w:rFonts w:ascii="Times New Roman" w:eastAsia="Calibri" w:hAnsi="Times New Roman" w:cs="Times New Roman"/>
                <w:sz w:val="16"/>
                <w:szCs w:val="16"/>
              </w:rPr>
              <w:t>1 -1</w:t>
            </w:r>
          </w:p>
        </w:tc>
        <w:tc>
          <w:tcPr>
            <w:tcW w:w="1276" w:type="dxa"/>
          </w:tcPr>
          <w:p w:rsidR="00DA3076" w:rsidRPr="00DA3076" w:rsidRDefault="00DA3076" w:rsidP="00DA3076">
            <w:pPr>
              <w:spacing w:after="0" w:line="240" w:lineRule="auto"/>
              <w:rPr>
                <w:rFonts w:ascii="Times New Roman" w:eastAsia="Calibri" w:hAnsi="Times New Roman" w:cs="Times New Roman"/>
                <w:b/>
                <w:color w:val="000000"/>
                <w:sz w:val="16"/>
                <w:szCs w:val="16"/>
              </w:rPr>
            </w:pPr>
            <w:r w:rsidRPr="00DA3076">
              <w:rPr>
                <w:rFonts w:ascii="Times New Roman" w:eastAsia="Calibri" w:hAnsi="Times New Roman" w:cs="Times New Roman"/>
                <w:b/>
                <w:color w:val="000000"/>
                <w:sz w:val="16"/>
                <w:szCs w:val="16"/>
              </w:rPr>
              <w:t xml:space="preserve">Course </w:t>
            </w:r>
            <w:proofErr w:type="spellStart"/>
            <w:r w:rsidRPr="00DA3076">
              <w:rPr>
                <w:rFonts w:ascii="Times New Roman" w:eastAsia="Calibri" w:hAnsi="Times New Roman" w:cs="Times New Roman"/>
                <w:b/>
                <w:color w:val="000000"/>
                <w:sz w:val="16"/>
                <w:szCs w:val="16"/>
              </w:rPr>
              <w:t>Code</w:t>
            </w:r>
            <w:proofErr w:type="spellEnd"/>
            <w:r w:rsidRPr="00DA3076">
              <w:rPr>
                <w:rFonts w:ascii="Times New Roman" w:eastAsia="Calibri" w:hAnsi="Times New Roman" w:cs="Times New Roman"/>
                <w:b/>
                <w:color w:val="000000"/>
                <w:sz w:val="16"/>
                <w:szCs w:val="16"/>
              </w:rPr>
              <w:t>:</w:t>
            </w:r>
          </w:p>
          <w:p w:rsidR="00DA3076" w:rsidRPr="00DA3076" w:rsidRDefault="00DA3076" w:rsidP="00DA3076">
            <w:pPr>
              <w:spacing w:after="0" w:line="276" w:lineRule="auto"/>
              <w:rPr>
                <w:rFonts w:ascii="Times New Roman" w:eastAsia="Calibri" w:hAnsi="Times New Roman" w:cs="Times New Roman"/>
                <w:b/>
                <w:sz w:val="16"/>
                <w:szCs w:val="16"/>
              </w:rPr>
            </w:pPr>
            <w:r>
              <w:rPr>
                <w:rFonts w:ascii="Times New Roman" w:eastAsia="Calibri" w:hAnsi="Times New Roman" w:cs="Times New Roman"/>
                <w:bCs/>
                <w:color w:val="000000"/>
                <w:sz w:val="16"/>
                <w:szCs w:val="16"/>
              </w:rPr>
              <w:t>ATB</w:t>
            </w:r>
          </w:p>
        </w:tc>
        <w:tc>
          <w:tcPr>
            <w:tcW w:w="1701"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Level of Course:</w:t>
            </w:r>
          </w:p>
          <w:p w:rsidR="00DA3076" w:rsidRPr="00DA3076" w:rsidRDefault="00610DF6" w:rsidP="00610DF6">
            <w:pPr>
              <w:tabs>
                <w:tab w:val="left" w:pos="780"/>
              </w:tabs>
              <w:spacing w:after="0" w:line="240" w:lineRule="auto"/>
              <w:rPr>
                <w:rFonts w:ascii="Times New Roman" w:eastAsia="Calibri" w:hAnsi="Times New Roman" w:cs="Times New Roman"/>
                <w:sz w:val="16"/>
                <w:szCs w:val="16"/>
              </w:rPr>
            </w:pPr>
            <w:r>
              <w:rPr>
                <w:rFonts w:ascii="Times New Roman" w:eastAsia="Calibri" w:hAnsi="Times New Roman" w:cs="Times New Roman"/>
                <w:bCs/>
                <w:sz w:val="16"/>
                <w:szCs w:val="16"/>
              </w:rPr>
              <w:t>ASSOCIATE DEGREE</w:t>
            </w:r>
          </w:p>
        </w:tc>
        <w:tc>
          <w:tcPr>
            <w:tcW w:w="1559" w:type="dxa"/>
          </w:tcPr>
          <w:p w:rsidR="00DA3076" w:rsidRPr="00DA3076" w:rsidRDefault="00DA3076" w:rsidP="00DA3076">
            <w:pPr>
              <w:spacing w:after="0" w:line="240" w:lineRule="auto"/>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Required</w:t>
            </w:r>
            <w:proofErr w:type="spellEnd"/>
            <w:r w:rsidRPr="00DA3076">
              <w:rPr>
                <w:rFonts w:ascii="Times New Roman" w:eastAsia="Calibri" w:hAnsi="Times New Roman" w:cs="Times New Roman"/>
                <w:b/>
                <w:sz w:val="16"/>
                <w:szCs w:val="16"/>
              </w:rPr>
              <w:t>/</w:t>
            </w:r>
            <w:proofErr w:type="spellStart"/>
            <w:r w:rsidRPr="00DA3076">
              <w:rPr>
                <w:rFonts w:ascii="Times New Roman" w:eastAsia="Calibri" w:hAnsi="Times New Roman" w:cs="Times New Roman"/>
                <w:b/>
                <w:sz w:val="16"/>
                <w:szCs w:val="16"/>
              </w:rPr>
              <w:t>Elective</w:t>
            </w:r>
            <w:proofErr w:type="spellEnd"/>
            <w:r w:rsidRPr="00DA3076">
              <w:rPr>
                <w:rFonts w:ascii="Times New Roman" w:eastAsia="Calibri" w:hAnsi="Times New Roman" w:cs="Times New Roman"/>
                <w:b/>
                <w:sz w:val="16"/>
                <w:szCs w:val="16"/>
              </w:rPr>
              <w:t>:</w:t>
            </w:r>
          </w:p>
          <w:p w:rsidR="00DA3076" w:rsidRPr="00DA3076" w:rsidRDefault="00610DF6" w:rsidP="00610DF6">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REQUIRED</w:t>
            </w:r>
          </w:p>
        </w:tc>
        <w:tc>
          <w:tcPr>
            <w:tcW w:w="1418"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Language:</w:t>
            </w:r>
          </w:p>
          <w:p w:rsidR="00DA3076" w:rsidRPr="00DA3076" w:rsidRDefault="00DA3076" w:rsidP="00DA3076">
            <w:pPr>
              <w:spacing w:after="0" w:line="240" w:lineRule="auto"/>
              <w:rPr>
                <w:rFonts w:ascii="Times New Roman" w:eastAsia="Calibri" w:hAnsi="Times New Roman" w:cs="Times New Roman"/>
                <w:bCs/>
                <w:sz w:val="16"/>
                <w:szCs w:val="16"/>
              </w:rPr>
            </w:pPr>
            <w:r w:rsidRPr="00DA3076">
              <w:rPr>
                <w:rFonts w:ascii="Times New Roman" w:eastAsia="Calibri" w:hAnsi="Times New Roman" w:cs="Times New Roman"/>
                <w:bCs/>
                <w:sz w:val="16"/>
                <w:szCs w:val="16"/>
              </w:rPr>
              <w:t>TURKISH</w:t>
            </w:r>
          </w:p>
        </w:tc>
      </w:tr>
      <w:tr w:rsidR="00DA3076" w:rsidRPr="00DA3076" w:rsidTr="000B4197">
        <w:trPr>
          <w:trHeight w:val="273"/>
        </w:trPr>
        <w:tc>
          <w:tcPr>
            <w:tcW w:w="2071" w:type="dxa"/>
            <w:gridSpan w:val="8"/>
          </w:tcPr>
          <w:p w:rsidR="00DA3076" w:rsidRPr="00DA3076" w:rsidRDefault="00DA3076" w:rsidP="00DA3076">
            <w:pPr>
              <w:spacing w:after="0" w:line="240" w:lineRule="auto"/>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Hours</w:t>
            </w:r>
            <w:proofErr w:type="spellEnd"/>
            <w:r w:rsidRPr="00DA3076">
              <w:rPr>
                <w:rFonts w:ascii="Times New Roman" w:eastAsia="Calibri" w:hAnsi="Times New Roman" w:cs="Times New Roman"/>
                <w:b/>
                <w:sz w:val="16"/>
                <w:szCs w:val="16"/>
              </w:rPr>
              <w:t>/</w:t>
            </w:r>
            <w:proofErr w:type="spellStart"/>
            <w:r w:rsidRPr="00DA3076">
              <w:rPr>
                <w:rFonts w:ascii="Times New Roman" w:eastAsia="Calibri" w:hAnsi="Times New Roman" w:cs="Times New Roman"/>
                <w:b/>
                <w:sz w:val="16"/>
                <w:szCs w:val="16"/>
              </w:rPr>
              <w:t>Credit</w:t>
            </w:r>
            <w:proofErr w:type="spellEnd"/>
            <w:r w:rsidRPr="00DA3076">
              <w:rPr>
                <w:rFonts w:ascii="Times New Roman" w:eastAsia="Calibri" w:hAnsi="Times New Roman" w:cs="Times New Roman"/>
                <w:b/>
                <w:sz w:val="16"/>
                <w:szCs w:val="16"/>
              </w:rPr>
              <w:t>:</w:t>
            </w:r>
          </w:p>
        </w:tc>
        <w:tc>
          <w:tcPr>
            <w:tcW w:w="7535" w:type="dxa"/>
            <w:gridSpan w:val="5"/>
            <w:vMerge w:val="restart"/>
            <w:vAlign w:val="center"/>
          </w:tcPr>
          <w:p w:rsidR="00DA3076" w:rsidRPr="00DA3076" w:rsidRDefault="00DA3076" w:rsidP="00DA3076">
            <w:pPr>
              <w:spacing w:after="0" w:line="240" w:lineRule="auto"/>
              <w:rPr>
                <w:rFonts w:ascii="Times New Roman" w:eastAsia="Calibri" w:hAnsi="Times New Roman" w:cs="Times New Roman"/>
                <w:sz w:val="16"/>
                <w:szCs w:val="16"/>
              </w:rPr>
            </w:pPr>
            <w:proofErr w:type="spellStart"/>
            <w:r w:rsidRPr="00DA3076">
              <w:rPr>
                <w:rFonts w:ascii="Times New Roman" w:eastAsia="Calibri" w:hAnsi="Times New Roman" w:cs="Times New Roman"/>
                <w:b/>
                <w:sz w:val="16"/>
                <w:szCs w:val="16"/>
              </w:rPr>
              <w:t>Instructor</w:t>
            </w:r>
            <w:proofErr w:type="spellEnd"/>
            <w:r w:rsidRPr="00DA3076">
              <w:rPr>
                <w:rFonts w:ascii="Times New Roman" w:eastAsia="Calibri" w:hAnsi="Times New Roman" w:cs="Times New Roman"/>
                <w:b/>
                <w:sz w:val="16"/>
                <w:szCs w:val="16"/>
              </w:rPr>
              <w:t>:</w:t>
            </w:r>
            <w:r w:rsidRPr="00DA3076">
              <w:rPr>
                <w:rFonts w:ascii="Times New Roman" w:eastAsia="Calibri" w:hAnsi="Times New Roman" w:cs="Times New Roman"/>
                <w:sz w:val="16"/>
                <w:szCs w:val="16"/>
              </w:rPr>
              <w:t xml:space="preserve">   </w:t>
            </w:r>
          </w:p>
          <w:p w:rsidR="00DA3076" w:rsidRPr="00DA3076" w:rsidRDefault="00DA3076" w:rsidP="00DA3076">
            <w:pPr>
              <w:spacing w:after="0" w:line="240" w:lineRule="auto"/>
              <w:rPr>
                <w:rFonts w:ascii="Times New Roman" w:eastAsia="Calibri" w:hAnsi="Times New Roman" w:cs="Times New Roman"/>
                <w:sz w:val="16"/>
                <w:szCs w:val="16"/>
              </w:rPr>
            </w:pPr>
          </w:p>
          <w:p w:rsidR="00DA3076" w:rsidRPr="00DA3076" w:rsidRDefault="00DA3076" w:rsidP="00DA3076">
            <w:pPr>
              <w:spacing w:after="0" w:line="240" w:lineRule="auto"/>
              <w:ind w:left="989"/>
              <w:rPr>
                <w:rFonts w:ascii="Times New Roman" w:eastAsia="Calibri" w:hAnsi="Times New Roman" w:cs="Times New Roman"/>
                <w:bCs/>
                <w:sz w:val="16"/>
                <w:szCs w:val="16"/>
              </w:rPr>
            </w:pPr>
          </w:p>
        </w:tc>
      </w:tr>
      <w:tr w:rsidR="00DA3076" w:rsidRPr="00DA3076" w:rsidTr="000B4197">
        <w:trPr>
          <w:trHeight w:val="253"/>
        </w:trPr>
        <w:tc>
          <w:tcPr>
            <w:tcW w:w="252"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T</w:t>
            </w:r>
          </w:p>
        </w:tc>
        <w:tc>
          <w:tcPr>
            <w:tcW w:w="253" w:type="dxa"/>
          </w:tcPr>
          <w:p w:rsidR="00DA3076" w:rsidRPr="00DA3076" w:rsidRDefault="00DA3076" w:rsidP="00DA3076">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2</w:t>
            </w:r>
          </w:p>
        </w:tc>
        <w:tc>
          <w:tcPr>
            <w:tcW w:w="253"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U</w:t>
            </w:r>
          </w:p>
        </w:tc>
        <w:tc>
          <w:tcPr>
            <w:tcW w:w="253"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0</w:t>
            </w:r>
          </w:p>
        </w:tc>
        <w:tc>
          <w:tcPr>
            <w:tcW w:w="252"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L</w:t>
            </w:r>
          </w:p>
        </w:tc>
        <w:tc>
          <w:tcPr>
            <w:tcW w:w="253"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0</w:t>
            </w:r>
          </w:p>
        </w:tc>
        <w:tc>
          <w:tcPr>
            <w:tcW w:w="253" w:type="dxa"/>
          </w:tcPr>
          <w:p w:rsidR="00DA3076" w:rsidRPr="00DA3076" w:rsidRDefault="00DA3076" w:rsidP="00DA3076">
            <w:pPr>
              <w:spacing w:after="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K</w:t>
            </w:r>
          </w:p>
        </w:tc>
        <w:tc>
          <w:tcPr>
            <w:tcW w:w="302" w:type="dxa"/>
          </w:tcPr>
          <w:p w:rsidR="00DA3076" w:rsidRPr="00DA3076" w:rsidRDefault="00000713" w:rsidP="00DA3076">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3</w:t>
            </w:r>
          </w:p>
        </w:tc>
        <w:tc>
          <w:tcPr>
            <w:tcW w:w="7535" w:type="dxa"/>
            <w:gridSpan w:val="5"/>
            <w:vMerge/>
          </w:tcPr>
          <w:p w:rsidR="00DA3076" w:rsidRPr="00DA3076" w:rsidRDefault="00DA3076" w:rsidP="00DA3076">
            <w:pPr>
              <w:spacing w:after="0" w:line="240" w:lineRule="auto"/>
              <w:rPr>
                <w:rFonts w:ascii="Times New Roman" w:eastAsia="Calibri" w:hAnsi="Times New Roman" w:cs="Times New Roman"/>
                <w:b/>
                <w:sz w:val="16"/>
                <w:szCs w:val="16"/>
              </w:rPr>
            </w:pPr>
          </w:p>
        </w:tc>
      </w:tr>
      <w:tr w:rsidR="00DA3076" w:rsidRPr="00DA3076" w:rsidTr="000B4197">
        <w:trPr>
          <w:trHeight w:val="337"/>
        </w:trPr>
        <w:tc>
          <w:tcPr>
            <w:tcW w:w="9606" w:type="dxa"/>
            <w:gridSpan w:val="13"/>
          </w:tcPr>
          <w:p w:rsidR="00DA3076" w:rsidRPr="00DA3076" w:rsidRDefault="00DA3076" w:rsidP="00DA3076">
            <w:pPr>
              <w:spacing w:before="60" w:after="0" w:line="240" w:lineRule="auto"/>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Teaching</w:t>
            </w:r>
            <w:proofErr w:type="spellEnd"/>
            <w:r w:rsidRPr="00DA3076">
              <w:rPr>
                <w:rFonts w:ascii="Times New Roman" w:eastAsia="Calibri" w:hAnsi="Times New Roman" w:cs="Times New Roman"/>
                <w:b/>
                <w:sz w:val="16"/>
                <w:szCs w:val="16"/>
              </w:rPr>
              <w:t xml:space="preserve"> </w:t>
            </w:r>
            <w:proofErr w:type="spellStart"/>
            <w:r w:rsidRPr="00DA3076">
              <w:rPr>
                <w:rFonts w:ascii="Times New Roman" w:eastAsia="Calibri" w:hAnsi="Times New Roman" w:cs="Times New Roman"/>
                <w:b/>
                <w:sz w:val="16"/>
                <w:szCs w:val="16"/>
              </w:rPr>
              <w:t>Methods</w:t>
            </w:r>
            <w:proofErr w:type="spellEnd"/>
            <w:r w:rsidRPr="00DA3076">
              <w:rPr>
                <w:rFonts w:ascii="Times New Roman" w:eastAsia="Calibri" w:hAnsi="Times New Roman" w:cs="Times New Roman"/>
                <w:b/>
                <w:sz w:val="16"/>
                <w:szCs w:val="16"/>
              </w:rPr>
              <w:t xml:space="preserve">: </w:t>
            </w:r>
            <w:r w:rsidRPr="00DA3076">
              <w:rPr>
                <w:rFonts w:ascii="Times New Roman" w:eastAsia="Calibri" w:hAnsi="Times New Roman" w:cs="Times New Roman"/>
                <w:bCs/>
                <w:sz w:val="16"/>
                <w:szCs w:val="16"/>
              </w:rPr>
              <w:t xml:space="preserve"> </w:t>
            </w:r>
            <w:r w:rsidRPr="00DA3076">
              <w:rPr>
                <w:rFonts w:ascii="Times New Roman" w:eastAsia="Calibri" w:hAnsi="Times New Roman" w:cs="Times New Roman"/>
                <w:sz w:val="16"/>
                <w:szCs w:val="16"/>
                <w:lang w:val="en-GB"/>
              </w:rPr>
              <w:t xml:space="preserve"> Theoretical supply (with PowerPoint slides) and practical studies.</w:t>
            </w:r>
          </w:p>
        </w:tc>
      </w:tr>
      <w:tr w:rsidR="00DA3076" w:rsidRPr="00DA3076" w:rsidTr="000B4197">
        <w:trPr>
          <w:trHeight w:val="484"/>
        </w:trPr>
        <w:tc>
          <w:tcPr>
            <w:tcW w:w="9606" w:type="dxa"/>
            <w:gridSpan w:val="13"/>
          </w:tcPr>
          <w:p w:rsidR="00DA3076" w:rsidRPr="00DA3076" w:rsidRDefault="00DA3076" w:rsidP="00DA3076">
            <w:pPr>
              <w:spacing w:before="120" w:after="0" w:line="240" w:lineRule="auto"/>
              <w:rPr>
                <w:rFonts w:ascii="Times New Roman" w:eastAsia="Calibri" w:hAnsi="Times New Roman" w:cs="Times New Roman"/>
                <w:sz w:val="16"/>
                <w:szCs w:val="16"/>
                <w:shd w:val="clear" w:color="auto" w:fill="F5F5F5"/>
              </w:rPr>
            </w:pPr>
            <w:r w:rsidRPr="00DA3076">
              <w:rPr>
                <w:rFonts w:ascii="Times New Roman" w:eastAsia="Calibri" w:hAnsi="Times New Roman" w:cs="Times New Roman"/>
                <w:b/>
                <w:sz w:val="16"/>
                <w:szCs w:val="16"/>
              </w:rPr>
              <w:t xml:space="preserve"> Course </w:t>
            </w:r>
            <w:proofErr w:type="spellStart"/>
            <w:r w:rsidRPr="00DA3076">
              <w:rPr>
                <w:rFonts w:ascii="Times New Roman" w:eastAsia="Calibri" w:hAnsi="Times New Roman" w:cs="Times New Roman"/>
                <w:b/>
                <w:sz w:val="16"/>
                <w:szCs w:val="16"/>
              </w:rPr>
              <w:t>Objectives</w:t>
            </w:r>
            <w:proofErr w:type="spellEnd"/>
            <w:r w:rsidRPr="00DA3076">
              <w:rPr>
                <w:rFonts w:ascii="Trebuchet MS" w:eastAsia="Calibri" w:hAnsi="Trebuchet MS" w:cs="Times New Roman"/>
                <w:color w:val="333333"/>
                <w:sz w:val="20"/>
                <w:szCs w:val="20"/>
              </w:rPr>
              <w:t xml:space="preserve"> </w:t>
            </w:r>
          </w:p>
        </w:tc>
      </w:tr>
      <w:tr w:rsidR="00DA3076" w:rsidRPr="00DA3076" w:rsidTr="000B4197">
        <w:trPr>
          <w:trHeight w:val="5876"/>
        </w:trPr>
        <w:tc>
          <w:tcPr>
            <w:tcW w:w="9606" w:type="dxa"/>
            <w:gridSpan w:val="13"/>
          </w:tcPr>
          <w:p w:rsidR="00DA3076" w:rsidRPr="00DA3076" w:rsidRDefault="00DA3076" w:rsidP="00DA3076">
            <w:pPr>
              <w:spacing w:after="120" w:line="240" w:lineRule="auto"/>
              <w:rPr>
                <w:rFonts w:ascii="Times New Roman" w:eastAsia="Calibri" w:hAnsi="Times New Roman" w:cs="Times New Roman"/>
                <w:b/>
                <w:sz w:val="16"/>
                <w:szCs w:val="16"/>
              </w:rPr>
            </w:pPr>
            <w:r w:rsidRPr="00DA3076">
              <w:rPr>
                <w:rFonts w:ascii="Times New Roman" w:eastAsia="Calibri" w:hAnsi="Times New Roman" w:cs="Times New Roman"/>
                <w:b/>
                <w:sz w:val="16"/>
                <w:szCs w:val="16"/>
              </w:rPr>
              <w:t>Course Content:</w:t>
            </w:r>
          </w:p>
          <w:tbl>
            <w:tblPr>
              <w:tblW w:w="17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8476"/>
              <w:gridCol w:w="8476"/>
            </w:tblGrid>
            <w:tr w:rsidR="00DA3076"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hanging="92"/>
                    <w:suppressOverlap/>
                    <w:rPr>
                      <w:rFonts w:ascii="Times New Roman" w:eastAsia="Calibri" w:hAnsi="Times New Roman" w:cs="Times New Roman"/>
                      <w:b/>
                      <w:sz w:val="16"/>
                      <w:szCs w:val="16"/>
                    </w:rPr>
                  </w:pPr>
                  <w:r w:rsidRPr="00DA3076">
                    <w:rPr>
                      <w:rFonts w:ascii="Times New Roman" w:eastAsia="Calibri" w:hAnsi="Times New Roman" w:cs="Times New Roman"/>
                      <w:b/>
                      <w:sz w:val="16"/>
                      <w:szCs w:val="16"/>
                    </w:rPr>
                    <w:t xml:space="preserve">I.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hd w:val="clear" w:color="auto" w:fill="F5F5F5"/>
                    <w:spacing w:after="0" w:line="240" w:lineRule="auto"/>
                    <w:suppressOverlap/>
                    <w:rPr>
                      <w:rFonts w:ascii="Times New Roman" w:eastAsia="Times New Roman" w:hAnsi="Times New Roman" w:cs="Times New Roman"/>
                      <w:sz w:val="16"/>
                      <w:szCs w:val="16"/>
                      <w:lang w:eastAsia="tr-TR"/>
                    </w:rPr>
                  </w:pPr>
                  <w:r w:rsidRPr="00DA3076">
                    <w:rPr>
                      <w:rFonts w:ascii="Times New Roman" w:eastAsia="Calibri" w:hAnsi="Times New Roman" w:cs="Times New Roman"/>
                      <w:sz w:val="16"/>
                      <w:szCs w:val="16"/>
                      <w:lang w:val="en-US"/>
                    </w:rPr>
                    <w:t>The aim of the Ataturk's Principles and History of Revolution lecturer’s is to provide information regarding the basic concepts and strategies related to the course of Turkish Revolution.</w:t>
                  </w:r>
                </w:p>
              </w:tc>
              <w:tc>
                <w:tcPr>
                  <w:tcW w:w="8476"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A3076"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II.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A3076">
                    <w:rPr>
                      <w:rFonts w:ascii="Times New Roman" w:eastAsia="Calibri" w:hAnsi="Times New Roman" w:cs="Times New Roman"/>
                      <w:sz w:val="16"/>
                      <w:szCs w:val="16"/>
                      <w:lang w:val="en-US"/>
                    </w:rPr>
                    <w:t>Outlook on Ottoman Empire Collapse and reasons of preparing of Turkish Revolution (internal reasons, external reasons, the geopolitical and economic situation of the Ottoman Empire).</w:t>
                  </w:r>
                </w:p>
              </w:tc>
              <w:tc>
                <w:tcPr>
                  <w:tcW w:w="8476"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DA3076"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III.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A3076">
                    <w:rPr>
                      <w:rFonts w:ascii="Times New Roman" w:eastAsia="Calibri" w:hAnsi="Times New Roman" w:cs="Times New Roman"/>
                      <w:sz w:val="16"/>
                      <w:szCs w:val="16"/>
                      <w:lang w:val="en-US"/>
                    </w:rPr>
                    <w:t>XIX Century reform movements in the Ottoman Empire (Reforms, Restructuring and I. Constitutional Periods)</w:t>
                  </w:r>
                </w:p>
              </w:tc>
              <w:tc>
                <w:tcPr>
                  <w:tcW w:w="8476"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566509"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IV.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A3076">
                    <w:rPr>
                      <w:rFonts w:ascii="Times New Roman" w:eastAsia="Calibri" w:hAnsi="Times New Roman" w:cs="Times New Roman"/>
                      <w:sz w:val="16"/>
                      <w:szCs w:val="16"/>
                      <w:lang w:val="en-US"/>
                    </w:rPr>
                    <w:t>Movement of thoughts in the late Ottoman period (</w:t>
                  </w:r>
                  <w:proofErr w:type="spellStart"/>
                  <w:r w:rsidRPr="00DA3076">
                    <w:rPr>
                      <w:rFonts w:ascii="Times New Roman" w:eastAsia="Calibri" w:hAnsi="Times New Roman" w:cs="Times New Roman"/>
                      <w:sz w:val="16"/>
                      <w:szCs w:val="16"/>
                      <w:lang w:val="en-US"/>
                    </w:rPr>
                    <w:t>Ottomanism</w:t>
                  </w:r>
                  <w:proofErr w:type="spellEnd"/>
                  <w:r w:rsidRPr="00DA3076">
                    <w:rPr>
                      <w:rFonts w:ascii="Times New Roman" w:eastAsia="Calibri" w:hAnsi="Times New Roman" w:cs="Times New Roman"/>
                      <w:sz w:val="16"/>
                      <w:szCs w:val="16"/>
                      <w:lang w:val="en-US"/>
                    </w:rPr>
                    <w:t xml:space="preserve">, Islamism, Turkism, </w:t>
                  </w:r>
                  <w:proofErr w:type="spellStart"/>
                  <w:r w:rsidRPr="00DA3076">
                    <w:rPr>
                      <w:rFonts w:ascii="Times New Roman" w:eastAsia="Calibri" w:hAnsi="Times New Roman" w:cs="Times New Roman"/>
                      <w:sz w:val="16"/>
                      <w:szCs w:val="16"/>
                      <w:lang w:val="en-US"/>
                    </w:rPr>
                    <w:t>Westernism</w:t>
                  </w:r>
                  <w:proofErr w:type="spellEnd"/>
                  <w:r w:rsidRPr="00DA3076">
                    <w:rPr>
                      <w:rFonts w:ascii="Times New Roman" w:eastAsia="Calibri" w:hAnsi="Times New Roman" w:cs="Times New Roman"/>
                      <w:sz w:val="16"/>
                      <w:szCs w:val="16"/>
                      <w:lang w:val="en-US"/>
                    </w:rPr>
                    <w:t>, Decentralization, Socialism) and II. The Ottoman Empire in the process of constitutional monarchy</w:t>
                  </w:r>
                  <w:r w:rsidRPr="00DA3076">
                    <w:rPr>
                      <w:rFonts w:ascii="Times New Roman" w:eastAsia="Calibri" w:hAnsi="Times New Roman" w:cs="Times New Roman"/>
                      <w:color w:val="333333"/>
                      <w:sz w:val="16"/>
                      <w:szCs w:val="16"/>
                    </w:rPr>
                    <w:t xml:space="preserve"> </w:t>
                  </w:r>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b/>
                      <w:sz w:val="16"/>
                      <w:szCs w:val="16"/>
                    </w:rPr>
                  </w:pPr>
                </w:p>
              </w:tc>
            </w:tr>
            <w:tr w:rsidR="00566509"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V.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8C630E"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8C630E">
                    <w:rPr>
                      <w:rFonts w:ascii="Times New Roman" w:eastAsia="Calibri" w:hAnsi="Times New Roman" w:cs="Times New Roman"/>
                      <w:sz w:val="16"/>
                      <w:szCs w:val="16"/>
                      <w:lang w:val="en-US"/>
                    </w:rPr>
                    <w:t>Internal and external events occurring in the process of Ottoman Empire's disintegration (the Crimean War, 1877-78 Ottoman-Russian War, Macedonia issues, March 31 Incident, out of the hand of Crete and  Bosnia and Herzegovina, Tripoli War, the Balkan Wars</w:t>
                  </w:r>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566509"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VI.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4518E"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54518E">
                    <w:rPr>
                      <w:rFonts w:ascii="Times New Roman" w:eastAsia="Calibri" w:hAnsi="Times New Roman" w:cs="Times New Roman"/>
                      <w:sz w:val="16"/>
                      <w:szCs w:val="16"/>
                    </w:rPr>
                    <w:t xml:space="preserve">World </w:t>
                  </w:r>
                  <w:proofErr w:type="spellStart"/>
                  <w:r w:rsidRPr="0054518E">
                    <w:rPr>
                      <w:rFonts w:ascii="Times New Roman" w:eastAsia="Calibri" w:hAnsi="Times New Roman" w:cs="Times New Roman"/>
                      <w:sz w:val="16"/>
                      <w:szCs w:val="16"/>
                    </w:rPr>
                    <w:t>War</w:t>
                  </w:r>
                  <w:proofErr w:type="spellEnd"/>
                  <w:r w:rsidRPr="0054518E">
                    <w:rPr>
                      <w:rFonts w:ascii="Times New Roman" w:eastAsia="Calibri" w:hAnsi="Times New Roman" w:cs="Times New Roman"/>
                      <w:sz w:val="16"/>
                      <w:szCs w:val="16"/>
                    </w:rPr>
                    <w:t xml:space="preserve"> I; First World </w:t>
                  </w:r>
                  <w:proofErr w:type="spellStart"/>
                  <w:r w:rsidRPr="0054518E">
                    <w:rPr>
                      <w:rFonts w:ascii="Times New Roman" w:eastAsia="Calibri" w:hAnsi="Times New Roman" w:cs="Times New Roman"/>
                      <w:sz w:val="16"/>
                      <w:szCs w:val="16"/>
                    </w:rPr>
                    <w:t>War</w:t>
                  </w:r>
                  <w:proofErr w:type="spellEnd"/>
                  <w:r w:rsidRPr="0054518E">
                    <w:rPr>
                      <w:rFonts w:ascii="Times New Roman" w:eastAsia="Calibri" w:hAnsi="Times New Roman" w:cs="Times New Roman"/>
                      <w:sz w:val="16"/>
                      <w:szCs w:val="16"/>
                    </w:rPr>
                    <w:t xml:space="preserve"> </w:t>
                  </w:r>
                  <w:proofErr w:type="spellStart"/>
                  <w:r w:rsidRPr="0054518E">
                    <w:rPr>
                      <w:rFonts w:ascii="Times New Roman" w:eastAsia="Calibri" w:hAnsi="Times New Roman" w:cs="Times New Roman"/>
                      <w:sz w:val="16"/>
                      <w:szCs w:val="16"/>
                    </w:rPr>
                    <w:t>In</w:t>
                  </w:r>
                  <w:proofErr w:type="spellEnd"/>
                  <w:r w:rsidRPr="0054518E">
                    <w:rPr>
                      <w:rFonts w:ascii="Times New Roman" w:eastAsia="Calibri" w:hAnsi="Times New Roman" w:cs="Times New Roman"/>
                      <w:sz w:val="16"/>
                      <w:szCs w:val="16"/>
                    </w:rPr>
                    <w:t xml:space="preserve"> </w:t>
                  </w:r>
                  <w:proofErr w:type="spellStart"/>
                  <w:r w:rsidRPr="0054518E">
                    <w:rPr>
                      <w:rFonts w:ascii="Times New Roman" w:eastAsia="Calibri" w:hAnsi="Times New Roman" w:cs="Times New Roman"/>
                      <w:sz w:val="16"/>
                      <w:szCs w:val="16"/>
                    </w:rPr>
                    <w:t>terms</w:t>
                  </w:r>
                  <w:proofErr w:type="spellEnd"/>
                  <w:r w:rsidRPr="0054518E">
                    <w:rPr>
                      <w:rFonts w:ascii="Times New Roman" w:eastAsia="Calibri" w:hAnsi="Times New Roman" w:cs="Times New Roman"/>
                      <w:sz w:val="16"/>
                      <w:szCs w:val="16"/>
                    </w:rPr>
                    <w:t xml:space="preserve"> of </w:t>
                  </w:r>
                  <w:proofErr w:type="spellStart"/>
                  <w:r w:rsidRPr="0054518E">
                    <w:rPr>
                      <w:rFonts w:ascii="Times New Roman" w:eastAsia="Calibri" w:hAnsi="Times New Roman" w:cs="Times New Roman"/>
                      <w:sz w:val="16"/>
                      <w:szCs w:val="16"/>
                    </w:rPr>
                    <w:t>Ottoman</w:t>
                  </w:r>
                  <w:proofErr w:type="spellEnd"/>
                  <w:r w:rsidRPr="0054518E">
                    <w:rPr>
                      <w:rFonts w:ascii="Times New Roman" w:eastAsia="Calibri" w:hAnsi="Times New Roman" w:cs="Times New Roman"/>
                      <w:sz w:val="16"/>
                      <w:szCs w:val="16"/>
                    </w:rPr>
                    <w:t xml:space="preserve"> </w:t>
                  </w:r>
                  <w:proofErr w:type="spellStart"/>
                  <w:r w:rsidRPr="0054518E">
                    <w:rPr>
                      <w:rFonts w:ascii="Times New Roman" w:eastAsia="Calibri" w:hAnsi="Times New Roman" w:cs="Times New Roman"/>
                      <w:sz w:val="16"/>
                      <w:szCs w:val="16"/>
                    </w:rPr>
                    <w:t>State</w:t>
                  </w:r>
                  <w:proofErr w:type="spellEnd"/>
                  <w:r w:rsidRPr="0054518E">
                    <w:rPr>
                      <w:rFonts w:ascii="Times New Roman" w:eastAsia="Calibri" w:hAnsi="Times New Roman" w:cs="Times New Roman"/>
                      <w:sz w:val="16"/>
                      <w:szCs w:val="16"/>
                    </w:rPr>
                    <w:t xml:space="preserve">; </w:t>
                  </w:r>
                  <w:proofErr w:type="spellStart"/>
                  <w:r w:rsidRPr="0054518E">
                    <w:rPr>
                      <w:rFonts w:ascii="Times New Roman" w:eastAsia="Calibri" w:hAnsi="Times New Roman" w:cs="Times New Roman"/>
                      <w:sz w:val="16"/>
                      <w:szCs w:val="16"/>
                    </w:rPr>
                    <w:t>The</w:t>
                  </w:r>
                  <w:proofErr w:type="spellEnd"/>
                  <w:r w:rsidRPr="0054518E">
                    <w:rPr>
                      <w:rFonts w:ascii="Times New Roman" w:eastAsia="Calibri" w:hAnsi="Times New Roman" w:cs="Times New Roman"/>
                      <w:sz w:val="16"/>
                      <w:szCs w:val="16"/>
                    </w:rPr>
                    <w:t xml:space="preserve"> </w:t>
                  </w:r>
                  <w:proofErr w:type="spellStart"/>
                  <w:r w:rsidRPr="0054518E">
                    <w:rPr>
                      <w:rFonts w:ascii="Times New Roman" w:eastAsia="Calibri" w:hAnsi="Times New Roman" w:cs="Times New Roman"/>
                      <w:sz w:val="16"/>
                      <w:szCs w:val="16"/>
                    </w:rPr>
                    <w:t>Results</w:t>
                  </w:r>
                  <w:proofErr w:type="spellEnd"/>
                  <w:r w:rsidRPr="0054518E">
                    <w:rPr>
                      <w:rFonts w:ascii="Times New Roman" w:eastAsia="Calibri" w:hAnsi="Times New Roman" w:cs="Times New Roman"/>
                      <w:sz w:val="16"/>
                      <w:szCs w:val="16"/>
                    </w:rPr>
                    <w:t xml:space="preserve"> of </w:t>
                  </w:r>
                  <w:proofErr w:type="spellStart"/>
                  <w:r w:rsidRPr="0054518E">
                    <w:rPr>
                      <w:rFonts w:ascii="Times New Roman" w:eastAsia="Calibri" w:hAnsi="Times New Roman" w:cs="Times New Roman"/>
                      <w:sz w:val="16"/>
                      <w:szCs w:val="16"/>
                    </w:rPr>
                    <w:t>the</w:t>
                  </w:r>
                  <w:proofErr w:type="spellEnd"/>
                  <w:r w:rsidRPr="0054518E">
                    <w:rPr>
                      <w:rFonts w:ascii="Times New Roman" w:eastAsia="Calibri" w:hAnsi="Times New Roman" w:cs="Times New Roman"/>
                      <w:sz w:val="16"/>
                      <w:szCs w:val="16"/>
                    </w:rPr>
                    <w:t xml:space="preserve"> First World </w:t>
                  </w:r>
                  <w:proofErr w:type="spellStart"/>
                  <w:r w:rsidRPr="0054518E">
                    <w:rPr>
                      <w:rFonts w:ascii="Times New Roman" w:eastAsia="Calibri" w:hAnsi="Times New Roman" w:cs="Times New Roman"/>
                      <w:sz w:val="16"/>
                      <w:szCs w:val="16"/>
                    </w:rPr>
                    <w:t>War</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b/>
                      <w:sz w:val="16"/>
                      <w:szCs w:val="16"/>
                    </w:rPr>
                  </w:pPr>
                </w:p>
              </w:tc>
            </w:tr>
            <w:tr w:rsidR="00566509" w:rsidRPr="00DA3076" w:rsidTr="000B4197">
              <w:trPr>
                <w:trHeight w:val="333"/>
              </w:trPr>
              <w:tc>
                <w:tcPr>
                  <w:tcW w:w="1001"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VII.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DA3076">
                    <w:rPr>
                      <w:rFonts w:ascii="Times New Roman" w:eastAsia="Calibri" w:hAnsi="Times New Roman" w:cs="Times New Roman"/>
                      <w:sz w:val="16"/>
                      <w:szCs w:val="16"/>
                    </w:rPr>
                    <w:t>Midterm</w:t>
                  </w:r>
                  <w:proofErr w:type="spellEnd"/>
                  <w:r w:rsidRPr="00DA3076">
                    <w:rPr>
                      <w:rFonts w:ascii="Times New Roman" w:eastAsia="Calibri" w:hAnsi="Times New Roman" w:cs="Times New Roman"/>
                      <w:sz w:val="16"/>
                      <w:szCs w:val="16"/>
                    </w:rPr>
                    <w:t xml:space="preserve"> </w:t>
                  </w:r>
                  <w:proofErr w:type="spellStart"/>
                  <w:r w:rsidRPr="00DA3076">
                    <w:rPr>
                      <w:rFonts w:ascii="Times New Roman" w:eastAsia="Calibri" w:hAnsi="Times New Roman" w:cs="Times New Roman"/>
                      <w:sz w:val="16"/>
                      <w:szCs w:val="16"/>
                    </w:rPr>
                    <w:t>exam</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r w:rsidRPr="00DA3076">
                    <w:rPr>
                      <w:rFonts w:ascii="Times New Roman" w:eastAsia="Calibri" w:hAnsi="Times New Roman" w:cs="Times New Roman"/>
                      <w:sz w:val="16"/>
                      <w:szCs w:val="16"/>
                    </w:rPr>
                    <w:t>ARA SINAVI</w:t>
                  </w:r>
                </w:p>
              </w:tc>
            </w:tr>
            <w:tr w:rsidR="00566509"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VIII.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AC603D" w:rsidRDefault="008C5232"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lang w:val="en-US"/>
                    </w:rPr>
                  </w:pPr>
                  <w:r w:rsidRPr="008C5232">
                    <w:rPr>
                      <w:rFonts w:ascii="Times New Roman" w:eastAsia="Calibri" w:hAnsi="Times New Roman" w:cs="Times New Roman"/>
                      <w:sz w:val="16"/>
                      <w:szCs w:val="16"/>
                      <w:lang w:val="en-US"/>
                    </w:rPr>
                    <w:t xml:space="preserve">The </w:t>
                  </w:r>
                  <w:proofErr w:type="spellStart"/>
                  <w:r w:rsidRPr="008C5232">
                    <w:rPr>
                      <w:rFonts w:ascii="Times New Roman" w:eastAsia="Calibri" w:hAnsi="Times New Roman" w:cs="Times New Roman"/>
                      <w:sz w:val="16"/>
                      <w:szCs w:val="16"/>
                      <w:lang w:val="en-US"/>
                    </w:rPr>
                    <w:t>Mudros</w:t>
                  </w:r>
                  <w:proofErr w:type="spellEnd"/>
                  <w:r w:rsidRPr="008C5232">
                    <w:rPr>
                      <w:rFonts w:ascii="Times New Roman" w:eastAsia="Calibri" w:hAnsi="Times New Roman" w:cs="Times New Roman"/>
                      <w:sz w:val="16"/>
                      <w:szCs w:val="16"/>
                      <w:lang w:val="en-US"/>
                    </w:rPr>
                    <w:t xml:space="preserve"> Armistice; The Turkish National Strugg</w:t>
                  </w:r>
                  <w:r w:rsidR="00AC603D">
                    <w:rPr>
                      <w:rFonts w:ascii="Times New Roman" w:eastAsia="Calibri" w:hAnsi="Times New Roman" w:cs="Times New Roman"/>
                      <w:sz w:val="16"/>
                      <w:szCs w:val="16"/>
                      <w:lang w:val="en-US"/>
                    </w:rPr>
                    <w:t>le: preparations &amp; organization,</w:t>
                  </w:r>
                  <w:r w:rsidR="00AC603D">
                    <w:t xml:space="preserve"> </w:t>
                  </w:r>
                  <w:r w:rsidR="00AC603D" w:rsidRPr="00AC603D">
                    <w:rPr>
                      <w:rFonts w:ascii="Times New Roman" w:eastAsia="Calibri" w:hAnsi="Times New Roman" w:cs="Times New Roman"/>
                      <w:sz w:val="16"/>
                      <w:szCs w:val="16"/>
                      <w:lang w:val="en-US"/>
                    </w:rPr>
                    <w:t>associations</w:t>
                  </w:r>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566509"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IX.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FE78ED" w:rsidRDefault="00FE78ED"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lang w:val="en-US"/>
                    </w:rPr>
                  </w:pPr>
                  <w:r w:rsidRPr="00FE78ED">
                    <w:rPr>
                      <w:rFonts w:ascii="Times New Roman" w:eastAsia="Calibri" w:hAnsi="Times New Roman" w:cs="Times New Roman"/>
                      <w:sz w:val="16"/>
                      <w:szCs w:val="16"/>
                      <w:lang w:val="en-US"/>
                    </w:rPr>
                    <w:t xml:space="preserve">Mustafa Kemal Pasha's activities after </w:t>
                  </w:r>
                  <w:proofErr w:type="spellStart"/>
                  <w:r w:rsidRPr="00FE78ED">
                    <w:rPr>
                      <w:rFonts w:ascii="Times New Roman" w:eastAsia="Calibri" w:hAnsi="Times New Roman" w:cs="Times New Roman"/>
                      <w:sz w:val="16"/>
                      <w:szCs w:val="16"/>
                      <w:lang w:val="en-US"/>
                    </w:rPr>
                    <w:t>Mondros</w:t>
                  </w:r>
                  <w:proofErr w:type="spellEnd"/>
                  <w:r w:rsidRPr="00FE78ED">
                    <w:rPr>
                      <w:rFonts w:ascii="Times New Roman" w:eastAsia="Calibri" w:hAnsi="Times New Roman" w:cs="Times New Roman"/>
                      <w:sz w:val="16"/>
                      <w:szCs w:val="16"/>
                      <w:lang w:val="en-US"/>
                    </w:rPr>
                    <w:t xml:space="preserve"> Armistice and passing to </w:t>
                  </w:r>
                  <w:proofErr w:type="spellStart"/>
                  <w:r w:rsidRPr="00FE78ED">
                    <w:rPr>
                      <w:rFonts w:ascii="Times New Roman" w:eastAsia="Calibri" w:hAnsi="Times New Roman" w:cs="Times New Roman"/>
                      <w:sz w:val="16"/>
                      <w:szCs w:val="16"/>
                      <w:lang w:val="en-US"/>
                    </w:rPr>
                    <w:t>Anatolia</w:t>
                  </w:r>
                  <w:proofErr w:type="gramStart"/>
                  <w:r w:rsidRPr="00FE78ED">
                    <w:rPr>
                      <w:rFonts w:ascii="Times New Roman" w:eastAsia="Calibri" w:hAnsi="Times New Roman" w:cs="Times New Roman"/>
                      <w:sz w:val="16"/>
                      <w:szCs w:val="16"/>
                      <w:lang w:val="en-US"/>
                    </w:rPr>
                    <w:t>,The</w:t>
                  </w:r>
                  <w:proofErr w:type="spellEnd"/>
                  <w:proofErr w:type="gramEnd"/>
                  <w:r w:rsidRPr="00FE78ED">
                    <w:rPr>
                      <w:rFonts w:ascii="Times New Roman" w:eastAsia="Calibri" w:hAnsi="Times New Roman" w:cs="Times New Roman"/>
                      <w:sz w:val="16"/>
                      <w:szCs w:val="16"/>
                      <w:lang w:val="en-US"/>
                    </w:rPr>
                    <w:t xml:space="preserve"> arrival of Mustafa Kemal to Samsun.</w:t>
                  </w:r>
                </w:p>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566509"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X.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742A0A" w:rsidP="00D810F6">
                  <w:pPr>
                    <w:framePr w:hSpace="1418" w:vSpace="1418" w:wrap="around" w:hAnchor="margin" w:x="108" w:yAlign="top"/>
                    <w:spacing w:after="0" w:line="240" w:lineRule="auto"/>
                    <w:ind w:left="25"/>
                    <w:suppressOverlap/>
                    <w:jc w:val="both"/>
                    <w:rPr>
                      <w:rFonts w:ascii="Times New Roman" w:eastAsia="Calibri" w:hAnsi="Times New Roman" w:cs="Times New Roman"/>
                      <w:sz w:val="16"/>
                      <w:szCs w:val="16"/>
                    </w:rPr>
                  </w:pPr>
                  <w:proofErr w:type="spellStart"/>
                  <w:r w:rsidRPr="00742A0A">
                    <w:rPr>
                      <w:rFonts w:ascii="Times New Roman" w:eastAsia="Calibri" w:hAnsi="Times New Roman" w:cs="Times New Roman"/>
                      <w:sz w:val="16"/>
                      <w:szCs w:val="16"/>
                    </w:rPr>
                    <w:t>The</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Turkish</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National</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Struggle</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preparations</w:t>
                  </w:r>
                  <w:proofErr w:type="spellEnd"/>
                  <w:r w:rsidRPr="00742A0A">
                    <w:rPr>
                      <w:rFonts w:ascii="Times New Roman" w:eastAsia="Calibri" w:hAnsi="Times New Roman" w:cs="Times New Roman"/>
                      <w:sz w:val="16"/>
                      <w:szCs w:val="16"/>
                    </w:rPr>
                    <w:t xml:space="preserve"> &amp; </w:t>
                  </w:r>
                  <w:proofErr w:type="spellStart"/>
                  <w:r w:rsidRPr="00742A0A">
                    <w:rPr>
                      <w:rFonts w:ascii="Times New Roman" w:eastAsia="Calibri" w:hAnsi="Times New Roman" w:cs="Times New Roman"/>
                      <w:sz w:val="16"/>
                      <w:szCs w:val="16"/>
                    </w:rPr>
                    <w:t>organization</w:t>
                  </w:r>
                  <w:proofErr w:type="spellEnd"/>
                  <w:r w:rsidRPr="00742A0A">
                    <w:rPr>
                      <w:rFonts w:ascii="Times New Roman" w:eastAsia="Calibri" w:hAnsi="Times New Roman" w:cs="Times New Roman"/>
                      <w:sz w:val="16"/>
                      <w:szCs w:val="16"/>
                    </w:rPr>
                    <w:t>.</w:t>
                  </w:r>
                  <w:r w:rsidR="003C6B8C">
                    <w:rPr>
                      <w:rFonts w:ascii="Times New Roman" w:eastAsia="Calibri" w:hAnsi="Times New Roman" w:cs="Times New Roman"/>
                      <w:sz w:val="16"/>
                      <w:szCs w:val="16"/>
                    </w:rPr>
                    <w:t xml:space="preserve"> </w:t>
                  </w:r>
                  <w:proofErr w:type="gramStart"/>
                  <w:r w:rsidR="003C6B8C">
                    <w:rPr>
                      <w:rFonts w:ascii="Times New Roman" w:eastAsia="Calibri" w:hAnsi="Times New Roman" w:cs="Times New Roman"/>
                      <w:sz w:val="16"/>
                      <w:szCs w:val="16"/>
                    </w:rPr>
                    <w:t>Havza</w:t>
                  </w:r>
                  <w:r>
                    <w:rPr>
                      <w:rFonts w:ascii="Times New Roman" w:eastAsia="Calibri" w:hAnsi="Times New Roman" w:cs="Times New Roman"/>
                      <w:sz w:val="16"/>
                      <w:szCs w:val="16"/>
                    </w:rPr>
                    <w:t xml:space="preserve"> </w:t>
                  </w:r>
                  <w:r>
                    <w:t xml:space="preserve"> </w:t>
                  </w:r>
                  <w:r w:rsidRPr="00742A0A">
                    <w:rPr>
                      <w:rFonts w:ascii="Times New Roman" w:eastAsia="Calibri" w:hAnsi="Times New Roman" w:cs="Times New Roman"/>
                      <w:sz w:val="16"/>
                      <w:szCs w:val="16"/>
                    </w:rPr>
                    <w:t>Amasya</w:t>
                  </w:r>
                  <w:proofErr w:type="gram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Circular</w:t>
                  </w:r>
                  <w:proofErr w:type="spellEnd"/>
                  <w:r>
                    <w:rPr>
                      <w:rFonts w:ascii="Times New Roman" w:eastAsia="Calibri" w:hAnsi="Times New Roman" w:cs="Times New Roman"/>
                      <w:sz w:val="16"/>
                      <w:szCs w:val="16"/>
                    </w:rPr>
                    <w:t>,</w:t>
                  </w:r>
                  <w:r>
                    <w:t xml:space="preserve"> </w:t>
                  </w:r>
                  <w:r w:rsidRPr="00742A0A">
                    <w:rPr>
                      <w:rFonts w:ascii="Times New Roman" w:eastAsia="Calibri" w:hAnsi="Times New Roman" w:cs="Times New Roman"/>
                      <w:sz w:val="16"/>
                      <w:szCs w:val="16"/>
                    </w:rPr>
                    <w:t xml:space="preserve">Erzurum, Sivas </w:t>
                  </w:r>
                  <w:proofErr w:type="spellStart"/>
                  <w:r w:rsidRPr="00742A0A">
                    <w:rPr>
                      <w:rFonts w:ascii="Times New Roman" w:eastAsia="Calibri" w:hAnsi="Times New Roman" w:cs="Times New Roman"/>
                      <w:sz w:val="16"/>
                      <w:szCs w:val="16"/>
                    </w:rPr>
                    <w:t>and</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Other</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Congresses</w:t>
                  </w:r>
                  <w:proofErr w:type="spellEnd"/>
                  <w:r>
                    <w:rPr>
                      <w:rFonts w:ascii="Times New Roman" w:eastAsia="Calibri" w:hAnsi="Times New Roman" w:cs="Times New Roman"/>
                      <w:sz w:val="16"/>
                      <w:szCs w:val="16"/>
                    </w:rPr>
                    <w:t>,</w:t>
                  </w:r>
                  <w:r>
                    <w:t xml:space="preserve"> </w:t>
                  </w:r>
                  <w:r w:rsidRPr="00742A0A">
                    <w:rPr>
                      <w:rFonts w:ascii="Times New Roman" w:eastAsia="Calibri" w:hAnsi="Times New Roman" w:cs="Times New Roman"/>
                      <w:sz w:val="16"/>
                      <w:szCs w:val="16"/>
                    </w:rPr>
                    <w:t xml:space="preserve">Amasya Protocol, Assembly of </w:t>
                  </w:r>
                  <w:proofErr w:type="spellStart"/>
                  <w:r w:rsidRPr="00742A0A">
                    <w:rPr>
                      <w:rFonts w:ascii="Times New Roman" w:eastAsia="Calibri" w:hAnsi="Times New Roman" w:cs="Times New Roman"/>
                      <w:sz w:val="16"/>
                      <w:szCs w:val="16"/>
                    </w:rPr>
                    <w:t>the</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Last</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Ottoman</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Parliament</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and</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Announcement</w:t>
                  </w:r>
                  <w:proofErr w:type="spellEnd"/>
                  <w:r w:rsidRPr="00742A0A">
                    <w:rPr>
                      <w:rFonts w:ascii="Times New Roman" w:eastAsia="Calibri" w:hAnsi="Times New Roman" w:cs="Times New Roman"/>
                      <w:sz w:val="16"/>
                      <w:szCs w:val="16"/>
                    </w:rPr>
                    <w:t xml:space="preserve"> of </w:t>
                  </w:r>
                  <w:proofErr w:type="spellStart"/>
                  <w:r w:rsidRPr="00742A0A">
                    <w:rPr>
                      <w:rFonts w:ascii="Times New Roman" w:eastAsia="Calibri" w:hAnsi="Times New Roman" w:cs="Times New Roman"/>
                      <w:sz w:val="16"/>
                      <w:szCs w:val="16"/>
                    </w:rPr>
                    <w:t>the</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National</w:t>
                  </w:r>
                  <w:proofErr w:type="spellEnd"/>
                  <w:r w:rsidRPr="00742A0A">
                    <w:rPr>
                      <w:rFonts w:ascii="Times New Roman" w:eastAsia="Calibri" w:hAnsi="Times New Roman" w:cs="Times New Roman"/>
                      <w:sz w:val="16"/>
                      <w:szCs w:val="16"/>
                    </w:rPr>
                    <w:t xml:space="preserve"> </w:t>
                  </w:r>
                  <w:proofErr w:type="spellStart"/>
                  <w:r w:rsidRPr="00742A0A">
                    <w:rPr>
                      <w:rFonts w:ascii="Times New Roman" w:eastAsia="Calibri" w:hAnsi="Times New Roman" w:cs="Times New Roman"/>
                      <w:sz w:val="16"/>
                      <w:szCs w:val="16"/>
                    </w:rPr>
                    <w:t>Pact</w:t>
                  </w:r>
                  <w:proofErr w:type="spellEnd"/>
                  <w:r>
                    <w:rPr>
                      <w:rFonts w:ascii="Times New Roman" w:eastAsia="Calibri" w:hAnsi="Times New Roman" w:cs="Times New Roman"/>
                      <w:sz w:val="16"/>
                      <w:szCs w:val="16"/>
                    </w:rPr>
                    <w:t>.</w:t>
                  </w:r>
                  <w:r w:rsidR="0054518E" w:rsidRPr="0054518E">
                    <w:rPr>
                      <w:rFonts w:ascii="Times New Roman" w:eastAsia="Calibri" w:hAnsi="Times New Roman" w:cs="Times New Roman"/>
                      <w:sz w:val="16"/>
                      <w:szCs w:val="16"/>
                    </w:rPr>
                    <w:t>(Misak-ı Millî).</w:t>
                  </w:r>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566509"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XI.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6016F9" w:rsidRDefault="006016F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lang w:val="en-US"/>
                    </w:rPr>
                  </w:pPr>
                </w:p>
                <w:p w:rsidR="006016F9" w:rsidRDefault="006016F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lang w:val="en-US"/>
                    </w:rPr>
                  </w:pPr>
                  <w:r w:rsidRPr="006016F9">
                    <w:rPr>
                      <w:rFonts w:ascii="Times New Roman" w:eastAsia="Calibri" w:hAnsi="Times New Roman" w:cs="Times New Roman"/>
                      <w:sz w:val="16"/>
                      <w:szCs w:val="16"/>
                      <w:lang w:val="en-US"/>
                    </w:rPr>
                    <w:t>The Establishment of the Turkish Grand National Assembly</w:t>
                  </w:r>
                  <w:r>
                    <w:rPr>
                      <w:rFonts w:ascii="Times New Roman" w:eastAsia="Calibri" w:hAnsi="Times New Roman" w:cs="Times New Roman"/>
                      <w:sz w:val="16"/>
                      <w:szCs w:val="16"/>
                      <w:lang w:val="en-US"/>
                    </w:rPr>
                    <w:t>,</w:t>
                  </w:r>
                  <w:r>
                    <w:t xml:space="preserve"> </w:t>
                  </w:r>
                  <w:r w:rsidRPr="006016F9">
                    <w:rPr>
                      <w:rFonts w:ascii="Times New Roman" w:eastAsia="Calibri" w:hAnsi="Times New Roman" w:cs="Times New Roman"/>
                      <w:sz w:val="16"/>
                      <w:szCs w:val="16"/>
                      <w:lang w:val="en-US"/>
                    </w:rPr>
                    <w:t>Rebels Against National Struggle</w:t>
                  </w:r>
                </w:p>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566509"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XII.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AB21D4" w:rsidRDefault="00AB21D4"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   </w:t>
                  </w:r>
                  <w:r w:rsidRPr="00AB21D4">
                    <w:rPr>
                      <w:rFonts w:ascii="Times New Roman" w:eastAsia="Calibri" w:hAnsi="Times New Roman" w:cs="Times New Roman"/>
                      <w:sz w:val="16"/>
                      <w:szCs w:val="16"/>
                      <w:lang w:val="en-US"/>
                    </w:rPr>
                    <w:t xml:space="preserve">The Armenian Question, the Turkish-Armenian War and the Treaty of </w:t>
                  </w:r>
                  <w:proofErr w:type="spellStart"/>
                  <w:r w:rsidRPr="00AB21D4">
                    <w:rPr>
                      <w:rFonts w:ascii="Times New Roman" w:eastAsia="Calibri" w:hAnsi="Times New Roman" w:cs="Times New Roman"/>
                      <w:sz w:val="16"/>
                      <w:szCs w:val="16"/>
                      <w:lang w:val="en-US"/>
                    </w:rPr>
                    <w:t>Gümrü</w:t>
                  </w:r>
                  <w:proofErr w:type="spellEnd"/>
                  <w:proofErr w:type="gramStart"/>
                  <w:r>
                    <w:rPr>
                      <w:rFonts w:ascii="Times New Roman" w:eastAsia="Calibri" w:hAnsi="Times New Roman" w:cs="Times New Roman"/>
                      <w:sz w:val="16"/>
                      <w:szCs w:val="16"/>
                      <w:lang w:val="en-US"/>
                    </w:rPr>
                    <w:t xml:space="preserve">, </w:t>
                  </w:r>
                  <w:r>
                    <w:t xml:space="preserve"> </w:t>
                  </w:r>
                  <w:r w:rsidRPr="00AB21D4">
                    <w:rPr>
                      <w:rFonts w:ascii="Times New Roman" w:eastAsia="Calibri" w:hAnsi="Times New Roman" w:cs="Times New Roman"/>
                      <w:sz w:val="16"/>
                      <w:szCs w:val="16"/>
                      <w:lang w:val="en-US"/>
                    </w:rPr>
                    <w:t>South</w:t>
                  </w:r>
                  <w:proofErr w:type="gramEnd"/>
                  <w:r w:rsidRPr="00AB21D4">
                    <w:rPr>
                      <w:rFonts w:ascii="Times New Roman" w:eastAsia="Calibri" w:hAnsi="Times New Roman" w:cs="Times New Roman"/>
                      <w:sz w:val="16"/>
                      <w:szCs w:val="16"/>
                      <w:lang w:val="en-US"/>
                    </w:rPr>
                    <w:t xml:space="preserve"> Side-Ankara Agreement, the Western Front-I. </w:t>
                  </w:r>
                  <w:proofErr w:type="spellStart"/>
                  <w:r w:rsidRPr="00AB21D4">
                    <w:rPr>
                      <w:rFonts w:ascii="Times New Roman" w:eastAsia="Calibri" w:hAnsi="Times New Roman" w:cs="Times New Roman"/>
                      <w:sz w:val="16"/>
                      <w:szCs w:val="16"/>
                      <w:lang w:val="en-US"/>
                    </w:rPr>
                    <w:t>İnönü</w:t>
                  </w:r>
                  <w:proofErr w:type="spellEnd"/>
                  <w:r w:rsidRPr="00AB21D4">
                    <w:rPr>
                      <w:rFonts w:ascii="Times New Roman" w:eastAsia="Calibri" w:hAnsi="Times New Roman" w:cs="Times New Roman"/>
                      <w:sz w:val="16"/>
                      <w:szCs w:val="16"/>
                      <w:lang w:val="en-US"/>
                    </w:rPr>
                    <w:t xml:space="preserve">, the London Conference, II. </w:t>
                  </w:r>
                  <w:proofErr w:type="spellStart"/>
                  <w:r w:rsidRPr="00AB21D4">
                    <w:rPr>
                      <w:rFonts w:ascii="Times New Roman" w:eastAsia="Calibri" w:hAnsi="Times New Roman" w:cs="Times New Roman"/>
                      <w:sz w:val="16"/>
                      <w:szCs w:val="16"/>
                      <w:lang w:val="en-US"/>
                    </w:rPr>
                    <w:t>İnönü</w:t>
                  </w:r>
                  <w:proofErr w:type="spellEnd"/>
                  <w:r w:rsidRPr="00AB21D4">
                    <w:rPr>
                      <w:rFonts w:ascii="Times New Roman" w:eastAsia="Calibri" w:hAnsi="Times New Roman" w:cs="Times New Roman"/>
                      <w:sz w:val="16"/>
                      <w:szCs w:val="16"/>
                      <w:lang w:val="en-US"/>
                    </w:rPr>
                    <w:t xml:space="preserve">, </w:t>
                  </w:r>
                  <w:proofErr w:type="spellStart"/>
                  <w:r w:rsidRPr="00AB21D4">
                    <w:rPr>
                      <w:rFonts w:ascii="Times New Roman" w:eastAsia="Calibri" w:hAnsi="Times New Roman" w:cs="Times New Roman"/>
                      <w:sz w:val="16"/>
                      <w:szCs w:val="16"/>
                      <w:lang w:val="en-US"/>
                    </w:rPr>
                    <w:t>Eskişehir-Kütahya</w:t>
                  </w:r>
                  <w:proofErr w:type="spellEnd"/>
                  <w:r w:rsidRPr="00AB21D4">
                    <w:rPr>
                      <w:rFonts w:ascii="Times New Roman" w:eastAsia="Calibri" w:hAnsi="Times New Roman" w:cs="Times New Roman"/>
                      <w:sz w:val="16"/>
                      <w:szCs w:val="16"/>
                      <w:lang w:val="en-US"/>
                    </w:rPr>
                    <w:t xml:space="preserve"> Wars.</w:t>
                  </w:r>
                  <w:r w:rsidR="005F3CA0">
                    <w:rPr>
                      <w:rFonts w:ascii="Times New Roman" w:eastAsia="Calibri" w:hAnsi="Times New Roman" w:cs="Times New Roman"/>
                      <w:sz w:val="16"/>
                      <w:szCs w:val="16"/>
                      <w:lang w:val="en-US"/>
                    </w:rPr>
                    <w:t xml:space="preserve"> </w:t>
                  </w:r>
                  <w:r w:rsidR="005F3CA0" w:rsidRPr="005F3CA0">
                    <w:rPr>
                      <w:rFonts w:ascii="Times New Roman" w:eastAsia="Calibri" w:hAnsi="Times New Roman" w:cs="Times New Roman"/>
                      <w:sz w:val="16"/>
                      <w:szCs w:val="16"/>
                      <w:lang w:val="en-US"/>
                    </w:rPr>
                    <w:t xml:space="preserve">Battle of </w:t>
                  </w:r>
                  <w:proofErr w:type="spellStart"/>
                  <w:r w:rsidR="005F3CA0" w:rsidRPr="005F3CA0">
                    <w:rPr>
                      <w:rFonts w:ascii="Times New Roman" w:eastAsia="Calibri" w:hAnsi="Times New Roman" w:cs="Times New Roman"/>
                      <w:sz w:val="16"/>
                      <w:szCs w:val="16"/>
                      <w:lang w:val="en-US"/>
                    </w:rPr>
                    <w:t>Sakarya</w:t>
                  </w:r>
                  <w:proofErr w:type="spellEnd"/>
                  <w:r w:rsidR="005F3CA0" w:rsidRPr="005F3CA0">
                    <w:rPr>
                      <w:rFonts w:ascii="Times New Roman" w:eastAsia="Calibri" w:hAnsi="Times New Roman" w:cs="Times New Roman"/>
                      <w:sz w:val="16"/>
                      <w:szCs w:val="16"/>
                      <w:lang w:val="en-US"/>
                    </w:rPr>
                    <w:t xml:space="preserve">, </w:t>
                  </w:r>
                  <w:proofErr w:type="spellStart"/>
                  <w:r w:rsidR="005F3CA0" w:rsidRPr="005F3CA0">
                    <w:rPr>
                      <w:rFonts w:ascii="Times New Roman" w:eastAsia="Calibri" w:hAnsi="Times New Roman" w:cs="Times New Roman"/>
                      <w:sz w:val="16"/>
                      <w:szCs w:val="16"/>
                      <w:lang w:val="en-US"/>
                    </w:rPr>
                    <w:t>Mudanya</w:t>
                  </w:r>
                  <w:proofErr w:type="spellEnd"/>
                  <w:r w:rsidR="005F3CA0" w:rsidRPr="005F3CA0">
                    <w:rPr>
                      <w:rFonts w:ascii="Times New Roman" w:eastAsia="Calibri" w:hAnsi="Times New Roman" w:cs="Times New Roman"/>
                      <w:sz w:val="16"/>
                      <w:szCs w:val="16"/>
                      <w:lang w:val="en-US"/>
                    </w:rPr>
                    <w:t xml:space="preserve"> Armistice.</w:t>
                  </w:r>
                </w:p>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r>
            <w:tr w:rsidR="00566509"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XIII.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5F3CA0" w:rsidRDefault="005F3CA0"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5F3CA0">
                    <w:rPr>
                      <w:rFonts w:ascii="Times New Roman" w:eastAsia="Calibri" w:hAnsi="Times New Roman" w:cs="Times New Roman"/>
                      <w:sz w:val="16"/>
                      <w:szCs w:val="16"/>
                    </w:rPr>
                    <w:t>The</w:t>
                  </w:r>
                  <w:proofErr w:type="spellEnd"/>
                  <w:r w:rsidRPr="005F3CA0">
                    <w:rPr>
                      <w:rFonts w:ascii="Times New Roman" w:eastAsia="Calibri" w:hAnsi="Times New Roman" w:cs="Times New Roman"/>
                      <w:sz w:val="16"/>
                      <w:szCs w:val="16"/>
                    </w:rPr>
                    <w:t xml:space="preserve"> </w:t>
                  </w:r>
                  <w:proofErr w:type="spellStart"/>
                  <w:r w:rsidRPr="005F3CA0">
                    <w:rPr>
                      <w:rFonts w:ascii="Times New Roman" w:eastAsia="Calibri" w:hAnsi="Times New Roman" w:cs="Times New Roman"/>
                      <w:sz w:val="16"/>
                      <w:szCs w:val="16"/>
                    </w:rPr>
                    <w:t>Treaty</w:t>
                  </w:r>
                  <w:proofErr w:type="spellEnd"/>
                  <w:r w:rsidRPr="005F3CA0">
                    <w:rPr>
                      <w:rFonts w:ascii="Times New Roman" w:eastAsia="Calibri" w:hAnsi="Times New Roman" w:cs="Times New Roman"/>
                      <w:sz w:val="16"/>
                      <w:szCs w:val="16"/>
                    </w:rPr>
                    <w:t xml:space="preserve"> of </w:t>
                  </w:r>
                  <w:proofErr w:type="spellStart"/>
                  <w:r w:rsidRPr="005F3CA0">
                    <w:rPr>
                      <w:rFonts w:ascii="Times New Roman" w:eastAsia="Calibri" w:hAnsi="Times New Roman" w:cs="Times New Roman"/>
                      <w:sz w:val="16"/>
                      <w:szCs w:val="16"/>
                    </w:rPr>
                    <w:t>Lausanne</w:t>
                  </w:r>
                  <w:proofErr w:type="spellEnd"/>
                  <w:r w:rsidR="00D17407" w:rsidRPr="00D60E16">
                    <w:rPr>
                      <w:rFonts w:ascii="Times New Roman" w:eastAsia="Calibri" w:hAnsi="Times New Roman" w:cs="Times New Roman"/>
                      <w:sz w:val="16"/>
                      <w:szCs w:val="16"/>
                    </w:rPr>
                    <w:t xml:space="preserve">, </w:t>
                  </w:r>
                  <w:proofErr w:type="spellStart"/>
                  <w:r w:rsidR="00D60E16" w:rsidRPr="00D60E16">
                    <w:rPr>
                      <w:rFonts w:ascii="Times New Roman" w:hAnsi="Times New Roman" w:cs="Times New Roman"/>
                      <w:sz w:val="16"/>
                      <w:szCs w:val="16"/>
                    </w:rPr>
                    <w:t>The</w:t>
                  </w:r>
                  <w:proofErr w:type="spellEnd"/>
                  <w:r w:rsidR="00D60E16" w:rsidRPr="00D60E16">
                    <w:rPr>
                      <w:rFonts w:ascii="Times New Roman" w:hAnsi="Times New Roman" w:cs="Times New Roman"/>
                      <w:sz w:val="16"/>
                      <w:szCs w:val="16"/>
                    </w:rPr>
                    <w:t xml:space="preserve"> </w:t>
                  </w:r>
                  <w:proofErr w:type="spellStart"/>
                  <w:r w:rsidR="00D60E16" w:rsidRPr="00D60E16">
                    <w:rPr>
                      <w:rFonts w:ascii="Times New Roman" w:hAnsi="Times New Roman" w:cs="Times New Roman"/>
                      <w:sz w:val="16"/>
                      <w:szCs w:val="16"/>
                    </w:rPr>
                    <w:t>developments</w:t>
                  </w:r>
                  <w:proofErr w:type="spellEnd"/>
                  <w:r w:rsidR="00D60E16" w:rsidRPr="00D60E16">
                    <w:rPr>
                      <w:rFonts w:ascii="Times New Roman" w:hAnsi="Times New Roman" w:cs="Times New Roman"/>
                      <w:sz w:val="16"/>
                      <w:szCs w:val="16"/>
                    </w:rPr>
                    <w:t xml:space="preserve"> </w:t>
                  </w:r>
                  <w:proofErr w:type="spellStart"/>
                  <w:r w:rsidR="00D60E16" w:rsidRPr="00D60E16">
                    <w:rPr>
                      <w:rFonts w:ascii="Times New Roman" w:hAnsi="Times New Roman" w:cs="Times New Roman"/>
                      <w:sz w:val="16"/>
                      <w:szCs w:val="16"/>
                    </w:rPr>
                    <w:t>before</w:t>
                  </w:r>
                  <w:proofErr w:type="spellEnd"/>
                  <w:r w:rsidR="00D60E16" w:rsidRPr="00D60E16">
                    <w:rPr>
                      <w:rFonts w:ascii="Times New Roman" w:hAnsi="Times New Roman" w:cs="Times New Roman"/>
                      <w:sz w:val="16"/>
                      <w:szCs w:val="16"/>
                    </w:rPr>
                    <w:t xml:space="preserve"> </w:t>
                  </w:r>
                  <w:proofErr w:type="spellStart"/>
                  <w:r w:rsidR="00D60E16" w:rsidRPr="00D60E16">
                    <w:rPr>
                      <w:rFonts w:ascii="Times New Roman" w:hAnsi="Times New Roman" w:cs="Times New Roman"/>
                      <w:sz w:val="16"/>
                      <w:szCs w:val="16"/>
                    </w:rPr>
                    <w:t>the</w:t>
                  </w:r>
                  <w:proofErr w:type="spellEnd"/>
                  <w:r w:rsidR="00D60E16" w:rsidRPr="00D60E16">
                    <w:rPr>
                      <w:rFonts w:ascii="Times New Roman" w:hAnsi="Times New Roman" w:cs="Times New Roman"/>
                      <w:sz w:val="16"/>
                      <w:szCs w:val="16"/>
                    </w:rPr>
                    <w:t xml:space="preserve"> </w:t>
                  </w:r>
                  <w:proofErr w:type="spellStart"/>
                  <w:r w:rsidR="00D60E16" w:rsidRPr="00D60E16">
                    <w:rPr>
                      <w:rFonts w:ascii="Times New Roman" w:hAnsi="Times New Roman" w:cs="Times New Roman"/>
                      <w:sz w:val="16"/>
                      <w:szCs w:val="16"/>
                    </w:rPr>
                    <w:t>Lausanne</w:t>
                  </w:r>
                  <w:proofErr w:type="spellEnd"/>
                  <w:r w:rsidR="00D60E16" w:rsidRPr="00D60E16">
                    <w:rPr>
                      <w:rFonts w:ascii="Times New Roman" w:hAnsi="Times New Roman" w:cs="Times New Roman"/>
                      <w:sz w:val="16"/>
                      <w:szCs w:val="16"/>
                    </w:rPr>
                    <w:t xml:space="preserve"> Conference, </w:t>
                  </w:r>
                  <w:proofErr w:type="spellStart"/>
                  <w:r w:rsidR="00D60E16" w:rsidRPr="00D60E16">
                    <w:rPr>
                      <w:rFonts w:ascii="Times New Roman" w:hAnsi="Times New Roman" w:cs="Times New Roman"/>
                      <w:sz w:val="16"/>
                      <w:szCs w:val="16"/>
                    </w:rPr>
                    <w:t>Organizing</w:t>
                  </w:r>
                  <w:proofErr w:type="spellEnd"/>
                  <w:r w:rsidR="00D60E16" w:rsidRPr="00D60E16">
                    <w:rPr>
                      <w:rFonts w:ascii="Times New Roman" w:hAnsi="Times New Roman" w:cs="Times New Roman"/>
                      <w:sz w:val="16"/>
                      <w:szCs w:val="16"/>
                    </w:rPr>
                    <w:t xml:space="preserve"> </w:t>
                  </w:r>
                  <w:proofErr w:type="spellStart"/>
                  <w:r w:rsidR="00D60E16" w:rsidRPr="00D60E16">
                    <w:rPr>
                      <w:rFonts w:ascii="Times New Roman" w:hAnsi="Times New Roman" w:cs="Times New Roman"/>
                      <w:sz w:val="16"/>
                      <w:szCs w:val="16"/>
                    </w:rPr>
                    <w:t>the</w:t>
                  </w:r>
                  <w:proofErr w:type="spellEnd"/>
                  <w:r w:rsidR="00D60E16" w:rsidRPr="00D60E16">
                    <w:rPr>
                      <w:rFonts w:ascii="Times New Roman" w:hAnsi="Times New Roman" w:cs="Times New Roman"/>
                      <w:sz w:val="16"/>
                      <w:szCs w:val="16"/>
                    </w:rPr>
                    <w:t xml:space="preserve"> </w:t>
                  </w:r>
                  <w:proofErr w:type="spellStart"/>
                  <w:r w:rsidR="00D60E16" w:rsidRPr="00D60E16">
                    <w:rPr>
                      <w:rFonts w:ascii="Times New Roman" w:hAnsi="Times New Roman" w:cs="Times New Roman"/>
                      <w:sz w:val="16"/>
                      <w:szCs w:val="16"/>
                    </w:rPr>
                    <w:t>conference</w:t>
                  </w:r>
                  <w:proofErr w:type="spellEnd"/>
                  <w:r w:rsidR="00D60E16" w:rsidRPr="00D60E16">
                    <w:rPr>
                      <w:rFonts w:ascii="Times New Roman" w:hAnsi="Times New Roman" w:cs="Times New Roman"/>
                      <w:sz w:val="16"/>
                      <w:szCs w:val="16"/>
                    </w:rPr>
                    <w:t xml:space="preserve"> </w:t>
                  </w:r>
                  <w:proofErr w:type="spellStart"/>
                  <w:r w:rsidR="00D60E16" w:rsidRPr="00D60E16">
                    <w:rPr>
                      <w:rFonts w:ascii="Times New Roman" w:hAnsi="Times New Roman" w:cs="Times New Roman"/>
                      <w:sz w:val="16"/>
                      <w:szCs w:val="16"/>
                    </w:rPr>
                    <w:t>and</w:t>
                  </w:r>
                  <w:proofErr w:type="spellEnd"/>
                  <w:r w:rsidR="00D60E16" w:rsidRPr="00D60E16">
                    <w:rPr>
                      <w:rFonts w:ascii="Times New Roman" w:hAnsi="Times New Roman" w:cs="Times New Roman"/>
                      <w:sz w:val="16"/>
                      <w:szCs w:val="16"/>
                    </w:rPr>
                    <w:t xml:space="preserve"> </w:t>
                  </w:r>
                  <w:proofErr w:type="spellStart"/>
                  <w:r w:rsidR="00D60E16" w:rsidRPr="00D60E16">
                    <w:rPr>
                      <w:rFonts w:ascii="Times New Roman" w:hAnsi="Times New Roman" w:cs="Times New Roman"/>
                      <w:sz w:val="16"/>
                      <w:szCs w:val="16"/>
                    </w:rPr>
                    <w:t>the</w:t>
                  </w:r>
                  <w:proofErr w:type="spellEnd"/>
                  <w:r w:rsidR="00D60E16" w:rsidRPr="00D60E16">
                    <w:rPr>
                      <w:rFonts w:ascii="Times New Roman" w:hAnsi="Times New Roman" w:cs="Times New Roman"/>
                      <w:sz w:val="16"/>
                      <w:szCs w:val="16"/>
                    </w:rPr>
                    <w:t xml:space="preserve"> </w:t>
                  </w:r>
                  <w:proofErr w:type="spellStart"/>
                  <w:r w:rsidR="00D60E16" w:rsidRPr="00D60E16">
                    <w:rPr>
                      <w:rFonts w:ascii="Times New Roman" w:hAnsi="Times New Roman" w:cs="Times New Roman"/>
                      <w:sz w:val="16"/>
                      <w:szCs w:val="16"/>
                    </w:rPr>
                    <w:t>signing</w:t>
                  </w:r>
                  <w:proofErr w:type="spellEnd"/>
                  <w:r w:rsidR="00D60E16" w:rsidRPr="00D60E16">
                    <w:rPr>
                      <w:rFonts w:ascii="Times New Roman" w:hAnsi="Times New Roman" w:cs="Times New Roman"/>
                      <w:sz w:val="16"/>
                      <w:szCs w:val="16"/>
                    </w:rPr>
                    <w:t xml:space="preserve"> of </w:t>
                  </w:r>
                  <w:proofErr w:type="spellStart"/>
                  <w:r w:rsidR="00D60E16" w:rsidRPr="00D60E16">
                    <w:rPr>
                      <w:rFonts w:ascii="Times New Roman" w:hAnsi="Times New Roman" w:cs="Times New Roman"/>
                      <w:sz w:val="16"/>
                      <w:szCs w:val="16"/>
                    </w:rPr>
                    <w:t>the</w:t>
                  </w:r>
                  <w:proofErr w:type="spellEnd"/>
                  <w:r w:rsidR="00D60E16" w:rsidRPr="00D60E16">
                    <w:rPr>
                      <w:rFonts w:ascii="Times New Roman" w:hAnsi="Times New Roman" w:cs="Times New Roman"/>
                      <w:sz w:val="16"/>
                      <w:szCs w:val="16"/>
                    </w:rPr>
                    <w:t xml:space="preserve"> </w:t>
                  </w:r>
                  <w:proofErr w:type="spellStart"/>
                  <w:r w:rsidR="00D60E16" w:rsidRPr="00D60E16">
                    <w:rPr>
                      <w:rFonts w:ascii="Times New Roman" w:hAnsi="Times New Roman" w:cs="Times New Roman"/>
                      <w:sz w:val="16"/>
                      <w:szCs w:val="16"/>
                    </w:rPr>
                    <w:t>peace</w:t>
                  </w:r>
                  <w:proofErr w:type="spellEnd"/>
                  <w:r w:rsidR="00D60E16" w:rsidRPr="00D60E16">
                    <w:rPr>
                      <w:rFonts w:ascii="Times New Roman" w:hAnsi="Times New Roman" w:cs="Times New Roman"/>
                      <w:sz w:val="16"/>
                      <w:szCs w:val="16"/>
                    </w:rPr>
                    <w:t xml:space="preserve"> </w:t>
                  </w:r>
                  <w:proofErr w:type="spellStart"/>
                  <w:r w:rsidR="00D60E16" w:rsidRPr="00D60E16">
                    <w:rPr>
                      <w:rFonts w:ascii="Times New Roman" w:hAnsi="Times New Roman" w:cs="Times New Roman"/>
                      <w:sz w:val="16"/>
                      <w:szCs w:val="16"/>
                    </w:rPr>
                    <w:t>agreement</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b/>
                      <w:sz w:val="16"/>
                      <w:szCs w:val="16"/>
                    </w:rPr>
                  </w:pPr>
                </w:p>
              </w:tc>
            </w:tr>
            <w:tr w:rsidR="00566509" w:rsidRPr="00DA3076" w:rsidTr="000B4197">
              <w:trPr>
                <w:trHeight w:val="384"/>
              </w:trPr>
              <w:tc>
                <w:tcPr>
                  <w:tcW w:w="1001"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ind w:hanging="92"/>
                    <w:suppressOverlap/>
                    <w:rPr>
                      <w:rFonts w:ascii="Times New Roman" w:eastAsia="Calibri" w:hAnsi="Times New Roman" w:cs="Times New Roman"/>
                      <w:sz w:val="16"/>
                      <w:szCs w:val="16"/>
                    </w:rPr>
                  </w:pPr>
                  <w:r w:rsidRPr="00DA3076">
                    <w:rPr>
                      <w:rFonts w:ascii="Times New Roman" w:eastAsia="Calibri" w:hAnsi="Times New Roman" w:cs="Times New Roman"/>
                      <w:b/>
                      <w:sz w:val="16"/>
                      <w:szCs w:val="16"/>
                    </w:rPr>
                    <w:t xml:space="preserve">XIV.  </w:t>
                  </w:r>
                  <w:proofErr w:type="spellStart"/>
                  <w:r w:rsidRPr="00DA3076">
                    <w:rPr>
                      <w:rFonts w:ascii="Times New Roman" w:eastAsia="Calibri" w:hAnsi="Times New Roman" w:cs="Times New Roman"/>
                      <w:b/>
                      <w:sz w:val="16"/>
                      <w:szCs w:val="16"/>
                    </w:rPr>
                    <w:t>Week</w:t>
                  </w:r>
                  <w:proofErr w:type="spellEnd"/>
                </w:p>
              </w:tc>
              <w:tc>
                <w:tcPr>
                  <w:tcW w:w="8476" w:type="dxa"/>
                  <w:tcBorders>
                    <w:top w:val="single" w:sz="4" w:space="0" w:color="auto"/>
                    <w:left w:val="single" w:sz="4" w:space="0" w:color="auto"/>
                    <w:bottom w:val="single" w:sz="4" w:space="0" w:color="auto"/>
                    <w:right w:val="single" w:sz="4" w:space="0" w:color="auto"/>
                  </w:tcBorders>
                  <w:vAlign w:val="center"/>
                </w:tcPr>
                <w:p w:rsidR="00D60E16" w:rsidRDefault="00D60E16"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roofErr w:type="spellStart"/>
                  <w:r w:rsidRPr="00D17407">
                    <w:rPr>
                      <w:rFonts w:ascii="Times New Roman" w:eastAsia="Calibri" w:hAnsi="Times New Roman" w:cs="Times New Roman"/>
                      <w:sz w:val="16"/>
                      <w:szCs w:val="16"/>
                    </w:rPr>
                    <w:t>Resolutions</w:t>
                  </w:r>
                  <w:proofErr w:type="spellEnd"/>
                  <w:r w:rsidRPr="00D17407">
                    <w:rPr>
                      <w:rFonts w:ascii="Times New Roman" w:eastAsia="Calibri" w:hAnsi="Times New Roman" w:cs="Times New Roman"/>
                      <w:sz w:val="16"/>
                      <w:szCs w:val="16"/>
                    </w:rPr>
                    <w:t xml:space="preserve"> </w:t>
                  </w:r>
                  <w:proofErr w:type="spellStart"/>
                  <w:r w:rsidRPr="00D17407">
                    <w:rPr>
                      <w:rFonts w:ascii="Times New Roman" w:eastAsia="Calibri" w:hAnsi="Times New Roman" w:cs="Times New Roman"/>
                      <w:sz w:val="16"/>
                      <w:szCs w:val="16"/>
                    </w:rPr>
                    <w:t>and</w:t>
                  </w:r>
                  <w:proofErr w:type="spellEnd"/>
                  <w:r w:rsidRPr="00D17407">
                    <w:rPr>
                      <w:rFonts w:ascii="Times New Roman" w:eastAsia="Calibri" w:hAnsi="Times New Roman" w:cs="Times New Roman"/>
                      <w:sz w:val="16"/>
                      <w:szCs w:val="16"/>
                    </w:rPr>
                    <w:t xml:space="preserve"> </w:t>
                  </w:r>
                  <w:proofErr w:type="spellStart"/>
                  <w:r w:rsidRPr="00D17407">
                    <w:rPr>
                      <w:rFonts w:ascii="Times New Roman" w:eastAsia="Calibri" w:hAnsi="Times New Roman" w:cs="Times New Roman"/>
                      <w:sz w:val="16"/>
                      <w:szCs w:val="16"/>
                    </w:rPr>
                    <w:t>Decisions</w:t>
                  </w:r>
                  <w:proofErr w:type="spellEnd"/>
                  <w:r w:rsidRPr="00D17407">
                    <w:rPr>
                      <w:rFonts w:ascii="Times New Roman" w:eastAsia="Calibri" w:hAnsi="Times New Roman" w:cs="Times New Roman"/>
                      <w:sz w:val="16"/>
                      <w:szCs w:val="16"/>
                    </w:rPr>
                    <w:t xml:space="preserve"> of </w:t>
                  </w:r>
                  <w:proofErr w:type="spellStart"/>
                  <w:r w:rsidRPr="00D17407">
                    <w:rPr>
                      <w:rFonts w:ascii="Times New Roman" w:eastAsia="Calibri" w:hAnsi="Times New Roman" w:cs="Times New Roman"/>
                      <w:sz w:val="16"/>
                      <w:szCs w:val="16"/>
                    </w:rPr>
                    <w:t>the</w:t>
                  </w:r>
                  <w:proofErr w:type="spellEnd"/>
                  <w:r w:rsidRPr="00D17407">
                    <w:rPr>
                      <w:rFonts w:ascii="Times New Roman" w:eastAsia="Calibri" w:hAnsi="Times New Roman" w:cs="Times New Roman"/>
                      <w:sz w:val="16"/>
                      <w:szCs w:val="16"/>
                    </w:rPr>
                    <w:t xml:space="preserve"> </w:t>
                  </w:r>
                  <w:proofErr w:type="spellStart"/>
                  <w:r w:rsidRPr="00D17407">
                    <w:rPr>
                      <w:rFonts w:ascii="Times New Roman" w:eastAsia="Calibri" w:hAnsi="Times New Roman" w:cs="Times New Roman"/>
                      <w:sz w:val="16"/>
                      <w:szCs w:val="16"/>
                    </w:rPr>
                    <w:t>Lausanne</w:t>
                  </w:r>
                  <w:proofErr w:type="spellEnd"/>
                  <w:r w:rsidRPr="00D17407">
                    <w:rPr>
                      <w:rFonts w:ascii="Times New Roman" w:eastAsia="Calibri" w:hAnsi="Times New Roman" w:cs="Times New Roman"/>
                      <w:sz w:val="16"/>
                      <w:szCs w:val="16"/>
                    </w:rPr>
                    <w:t xml:space="preserve"> </w:t>
                  </w:r>
                  <w:proofErr w:type="spellStart"/>
                  <w:r w:rsidRPr="00D17407">
                    <w:rPr>
                      <w:rFonts w:ascii="Times New Roman" w:eastAsia="Calibri" w:hAnsi="Times New Roman" w:cs="Times New Roman"/>
                      <w:sz w:val="16"/>
                      <w:szCs w:val="16"/>
                    </w:rPr>
                    <w:t>Treaty</w:t>
                  </w:r>
                  <w:proofErr w:type="spellEnd"/>
                  <w:r w:rsidRPr="00D17407">
                    <w:rPr>
                      <w:rFonts w:ascii="Times New Roman" w:eastAsia="Calibri" w:hAnsi="Times New Roman" w:cs="Times New Roman"/>
                      <w:sz w:val="16"/>
                      <w:szCs w:val="16"/>
                    </w:rPr>
                    <w:t xml:space="preserve"> </w:t>
                  </w:r>
                  <w:proofErr w:type="spellStart"/>
                  <w:r w:rsidRPr="00D17407">
                    <w:rPr>
                      <w:rFonts w:ascii="Times New Roman" w:eastAsia="Calibri" w:hAnsi="Times New Roman" w:cs="Times New Roman"/>
                      <w:sz w:val="16"/>
                      <w:szCs w:val="16"/>
                    </w:rPr>
                    <w:t>and</w:t>
                  </w:r>
                  <w:proofErr w:type="spellEnd"/>
                  <w:r w:rsidRPr="00D17407">
                    <w:rPr>
                      <w:rFonts w:ascii="Times New Roman" w:eastAsia="Calibri" w:hAnsi="Times New Roman" w:cs="Times New Roman"/>
                      <w:sz w:val="16"/>
                      <w:szCs w:val="16"/>
                    </w:rPr>
                    <w:t xml:space="preserve"> </w:t>
                  </w:r>
                  <w:proofErr w:type="spellStart"/>
                  <w:r w:rsidRPr="00D17407">
                    <w:rPr>
                      <w:rFonts w:ascii="Times New Roman" w:eastAsia="Calibri" w:hAnsi="Times New Roman" w:cs="Times New Roman"/>
                      <w:sz w:val="16"/>
                      <w:szCs w:val="16"/>
                    </w:rPr>
                    <w:t>evoluation</w:t>
                  </w:r>
                  <w:proofErr w:type="spellEnd"/>
                  <w:r w:rsidRPr="00D17407">
                    <w:rPr>
                      <w:rFonts w:ascii="Times New Roman" w:eastAsia="Calibri" w:hAnsi="Times New Roman" w:cs="Times New Roman"/>
                      <w:sz w:val="16"/>
                      <w:szCs w:val="16"/>
                    </w:rPr>
                    <w:t xml:space="preserve"> of </w:t>
                  </w:r>
                  <w:proofErr w:type="spellStart"/>
                  <w:r w:rsidRPr="00D17407">
                    <w:rPr>
                      <w:rFonts w:ascii="Times New Roman" w:eastAsia="Calibri" w:hAnsi="Times New Roman" w:cs="Times New Roman"/>
                      <w:sz w:val="16"/>
                      <w:szCs w:val="16"/>
                    </w:rPr>
                    <w:t>its</w:t>
                  </w:r>
                  <w:proofErr w:type="spellEnd"/>
                  <w:r w:rsidRPr="00D17407">
                    <w:rPr>
                      <w:rFonts w:ascii="Times New Roman" w:eastAsia="Calibri" w:hAnsi="Times New Roman" w:cs="Times New Roman"/>
                      <w:sz w:val="16"/>
                      <w:szCs w:val="16"/>
                    </w:rPr>
                    <w:t xml:space="preserve"> </w:t>
                  </w:r>
                  <w:proofErr w:type="spellStart"/>
                  <w:r w:rsidRPr="00D17407">
                    <w:rPr>
                      <w:rFonts w:ascii="Times New Roman" w:eastAsia="Calibri" w:hAnsi="Times New Roman" w:cs="Times New Roman"/>
                      <w:sz w:val="16"/>
                      <w:szCs w:val="16"/>
                    </w:rPr>
                    <w:t>decisions</w:t>
                  </w:r>
                  <w:proofErr w:type="spellEnd"/>
                  <w:r w:rsidRPr="00D17407">
                    <w:rPr>
                      <w:rFonts w:ascii="Times New Roman" w:eastAsia="Calibri" w:hAnsi="Times New Roman" w:cs="Times New Roman"/>
                      <w:sz w:val="16"/>
                      <w:szCs w:val="16"/>
                    </w:rPr>
                    <w:t xml:space="preserve"> </w:t>
                  </w:r>
                  <w:proofErr w:type="spellStart"/>
                  <w:r w:rsidRPr="00D17407">
                    <w:rPr>
                      <w:rFonts w:ascii="Times New Roman" w:eastAsia="Calibri" w:hAnsi="Times New Roman" w:cs="Times New Roman"/>
                      <w:sz w:val="16"/>
                      <w:szCs w:val="16"/>
                    </w:rPr>
                    <w:t>according</w:t>
                  </w:r>
                  <w:proofErr w:type="spellEnd"/>
                  <w:r w:rsidRPr="00D17407">
                    <w:rPr>
                      <w:rFonts w:ascii="Times New Roman" w:eastAsia="Calibri" w:hAnsi="Times New Roman" w:cs="Times New Roman"/>
                      <w:sz w:val="16"/>
                      <w:szCs w:val="16"/>
                    </w:rPr>
                    <w:t xml:space="preserve"> </w:t>
                  </w:r>
                  <w:proofErr w:type="spellStart"/>
                  <w:r w:rsidRPr="00D17407">
                    <w:rPr>
                      <w:rFonts w:ascii="Times New Roman" w:eastAsia="Calibri" w:hAnsi="Times New Roman" w:cs="Times New Roman"/>
                      <w:sz w:val="16"/>
                      <w:szCs w:val="16"/>
                    </w:rPr>
                    <w:t>to</w:t>
                  </w:r>
                  <w:proofErr w:type="spellEnd"/>
                  <w:r w:rsidRPr="00D17407">
                    <w:rPr>
                      <w:rFonts w:ascii="Times New Roman" w:eastAsia="Calibri" w:hAnsi="Times New Roman" w:cs="Times New Roman"/>
                      <w:sz w:val="16"/>
                      <w:szCs w:val="16"/>
                    </w:rPr>
                    <w:t xml:space="preserve"> </w:t>
                  </w:r>
                  <w:proofErr w:type="spellStart"/>
                  <w:r w:rsidRPr="00D17407">
                    <w:rPr>
                      <w:rFonts w:ascii="Times New Roman" w:eastAsia="Calibri" w:hAnsi="Times New Roman" w:cs="Times New Roman"/>
                      <w:sz w:val="16"/>
                      <w:szCs w:val="16"/>
                    </w:rPr>
                    <w:t>National</w:t>
                  </w:r>
                  <w:proofErr w:type="spellEnd"/>
                  <w:r w:rsidRPr="00D17407">
                    <w:rPr>
                      <w:rFonts w:ascii="Times New Roman" w:eastAsia="Calibri" w:hAnsi="Times New Roman" w:cs="Times New Roman"/>
                      <w:sz w:val="16"/>
                      <w:szCs w:val="16"/>
                    </w:rPr>
                    <w:t xml:space="preserve"> </w:t>
                  </w:r>
                  <w:proofErr w:type="spellStart"/>
                  <w:r w:rsidRPr="00D17407">
                    <w:rPr>
                      <w:rFonts w:ascii="Times New Roman" w:eastAsia="Calibri" w:hAnsi="Times New Roman" w:cs="Times New Roman"/>
                      <w:sz w:val="16"/>
                      <w:szCs w:val="16"/>
                    </w:rPr>
                    <w:t>Pact</w:t>
                  </w:r>
                  <w:proofErr w:type="spellEnd"/>
                  <w:r w:rsidRPr="00D17407">
                    <w:rPr>
                      <w:rFonts w:ascii="Times New Roman" w:eastAsia="Calibri" w:hAnsi="Times New Roman" w:cs="Times New Roman"/>
                      <w:sz w:val="16"/>
                      <w:szCs w:val="16"/>
                    </w:rPr>
                    <w:t>.</w:t>
                  </w:r>
                </w:p>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sz w:val="16"/>
                      <w:szCs w:val="16"/>
                    </w:rPr>
                  </w:pPr>
                </w:p>
              </w:tc>
              <w:tc>
                <w:tcPr>
                  <w:tcW w:w="8476" w:type="dxa"/>
                  <w:tcBorders>
                    <w:top w:val="single" w:sz="4" w:space="0" w:color="auto"/>
                    <w:left w:val="single" w:sz="4" w:space="0" w:color="auto"/>
                    <w:bottom w:val="single" w:sz="4" w:space="0" w:color="auto"/>
                    <w:right w:val="single" w:sz="4" w:space="0" w:color="auto"/>
                  </w:tcBorders>
                  <w:vAlign w:val="center"/>
                </w:tcPr>
                <w:p w:rsidR="00566509" w:rsidRPr="00DA3076" w:rsidRDefault="00566509" w:rsidP="00D810F6">
                  <w:pPr>
                    <w:framePr w:hSpace="1418" w:vSpace="1418" w:wrap="around" w:hAnchor="margin" w:x="108" w:yAlign="top"/>
                    <w:spacing w:after="0" w:line="240" w:lineRule="auto"/>
                    <w:suppressOverlap/>
                    <w:jc w:val="both"/>
                    <w:rPr>
                      <w:rFonts w:ascii="Times New Roman" w:eastAsia="Calibri" w:hAnsi="Times New Roman" w:cs="Times New Roman"/>
                      <w:b/>
                      <w:sz w:val="16"/>
                      <w:szCs w:val="16"/>
                    </w:rPr>
                  </w:pPr>
                </w:p>
              </w:tc>
            </w:tr>
          </w:tbl>
          <w:p w:rsidR="00DA3076" w:rsidRPr="00DA3076" w:rsidRDefault="00DA3076" w:rsidP="00DA3076">
            <w:pPr>
              <w:spacing w:after="0" w:line="240" w:lineRule="auto"/>
              <w:rPr>
                <w:rFonts w:ascii="Times New Roman" w:eastAsia="Calibri" w:hAnsi="Times New Roman" w:cs="Times New Roman"/>
                <w:sz w:val="16"/>
                <w:szCs w:val="16"/>
              </w:rPr>
            </w:pPr>
          </w:p>
        </w:tc>
      </w:tr>
      <w:tr w:rsidR="00DA3076" w:rsidRPr="00DA3076" w:rsidTr="000B4197">
        <w:trPr>
          <w:trHeight w:val="985"/>
        </w:trPr>
        <w:tc>
          <w:tcPr>
            <w:tcW w:w="9606" w:type="dxa"/>
            <w:gridSpan w:val="13"/>
          </w:tcPr>
          <w:p w:rsidR="00DA3076" w:rsidRDefault="00DA3076" w:rsidP="005A45DB">
            <w:pPr>
              <w:spacing w:before="60" w:after="0" w:line="240" w:lineRule="auto"/>
              <w:jc w:val="both"/>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Anticipated</w:t>
            </w:r>
            <w:proofErr w:type="spellEnd"/>
            <w:r w:rsidRPr="00DA3076">
              <w:rPr>
                <w:rFonts w:ascii="Times New Roman" w:eastAsia="Calibri" w:hAnsi="Times New Roman" w:cs="Times New Roman"/>
                <w:b/>
                <w:sz w:val="16"/>
                <w:szCs w:val="16"/>
              </w:rPr>
              <w:t xml:space="preserve"> Learning </w:t>
            </w:r>
            <w:proofErr w:type="spellStart"/>
            <w:r w:rsidRPr="00DA3076">
              <w:rPr>
                <w:rFonts w:ascii="Times New Roman" w:eastAsia="Calibri" w:hAnsi="Times New Roman" w:cs="Times New Roman"/>
                <w:b/>
                <w:sz w:val="16"/>
                <w:szCs w:val="16"/>
              </w:rPr>
              <w:t>Outcomes</w:t>
            </w:r>
            <w:proofErr w:type="spellEnd"/>
            <w:r w:rsidRPr="00DA3076">
              <w:rPr>
                <w:rFonts w:ascii="Times New Roman" w:eastAsia="Calibri" w:hAnsi="Times New Roman" w:cs="Times New Roman"/>
                <w:b/>
                <w:sz w:val="16"/>
                <w:szCs w:val="16"/>
              </w:rPr>
              <w:t xml:space="preserve">: </w:t>
            </w:r>
          </w:p>
          <w:p w:rsidR="007718D3" w:rsidRPr="00BD369D" w:rsidRDefault="00BD369D" w:rsidP="005A45DB">
            <w:pPr>
              <w:spacing w:before="60" w:after="0" w:line="240" w:lineRule="auto"/>
              <w:jc w:val="both"/>
              <w:rPr>
                <w:rFonts w:ascii="Times New Roman" w:eastAsia="Calibri" w:hAnsi="Times New Roman" w:cs="Times New Roman"/>
                <w:sz w:val="16"/>
                <w:szCs w:val="16"/>
              </w:rPr>
            </w:pPr>
            <w:proofErr w:type="spellStart"/>
            <w:r w:rsidRPr="00BD369D">
              <w:rPr>
                <w:rFonts w:ascii="Times New Roman" w:eastAsia="Calibri" w:hAnsi="Times New Roman" w:cs="Times New Roman"/>
                <w:sz w:val="16"/>
                <w:szCs w:val="16"/>
              </w:rPr>
              <w:t>Assesses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causes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which</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have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led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to</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Turkish</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War</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Independence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Compares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managerial</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economical</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political</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and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social</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condition</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empire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with</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developments</w:t>
            </w:r>
            <w:proofErr w:type="spellEnd"/>
            <w:r w:rsidRPr="00BD369D">
              <w:rPr>
                <w:rFonts w:ascii="Times New Roman" w:eastAsia="Calibri" w:hAnsi="Times New Roman" w:cs="Times New Roman"/>
                <w:sz w:val="16"/>
                <w:szCs w:val="16"/>
              </w:rPr>
              <w:t xml:space="preserve"> in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world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Debates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effects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which</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led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empire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to</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disintegration</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Analyses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occurred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processes</w:t>
            </w:r>
            <w:proofErr w:type="spellEnd"/>
            <w:r w:rsidRPr="00BD369D">
              <w:rPr>
                <w:rFonts w:ascii="Times New Roman" w:eastAsia="Calibri" w:hAnsi="Times New Roman" w:cs="Times New Roman"/>
                <w:sz w:val="16"/>
                <w:szCs w:val="16"/>
              </w:rPr>
              <w:t xml:space="preserve"> World </w:t>
            </w:r>
            <w:proofErr w:type="spellStart"/>
            <w:r w:rsidRPr="00BD369D">
              <w:rPr>
                <w:rFonts w:ascii="Times New Roman" w:eastAsia="Calibri" w:hAnsi="Times New Roman" w:cs="Times New Roman"/>
                <w:sz w:val="16"/>
                <w:szCs w:val="16"/>
              </w:rPr>
              <w:t>War</w:t>
            </w:r>
            <w:proofErr w:type="spellEnd"/>
            <w:r w:rsidRPr="00BD369D">
              <w:rPr>
                <w:rFonts w:ascii="Times New Roman" w:eastAsia="Calibri" w:hAnsi="Times New Roman" w:cs="Times New Roman"/>
                <w:sz w:val="16"/>
                <w:szCs w:val="16"/>
              </w:rPr>
              <w:t xml:space="preserve"> I </w:t>
            </w:r>
            <w:proofErr w:type="spellStart"/>
            <w:r w:rsidRPr="00BD369D">
              <w:rPr>
                <w:rFonts w:ascii="Times New Roman" w:eastAsia="Calibri" w:hAnsi="Times New Roman" w:cs="Times New Roman"/>
                <w:sz w:val="16"/>
                <w:szCs w:val="16"/>
              </w:rPr>
              <w:t>and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policies</w:t>
            </w:r>
            <w:proofErr w:type="spellEnd"/>
            <w:r w:rsidRPr="00BD369D">
              <w:rPr>
                <w:rFonts w:ascii="Times New Roman" w:eastAsia="Calibri" w:hAnsi="Times New Roman" w:cs="Times New Roman"/>
                <w:sz w:val="16"/>
                <w:szCs w:val="16"/>
              </w:rPr>
              <w:t xml:space="preserve"> of Mustafa Kemal </w:t>
            </w:r>
            <w:proofErr w:type="spellStart"/>
            <w:r w:rsidRPr="00BD369D">
              <w:rPr>
                <w:rFonts w:ascii="Times New Roman" w:eastAsia="Calibri" w:hAnsi="Times New Roman" w:cs="Times New Roman"/>
                <w:sz w:val="16"/>
                <w:szCs w:val="16"/>
              </w:rPr>
              <w:t>and</w:t>
            </w:r>
            <w:proofErr w:type="spellEnd"/>
            <w:r w:rsidRPr="00BD369D">
              <w:rPr>
                <w:rFonts w:ascii="Times New Roman" w:eastAsia="Calibri" w:hAnsi="Times New Roman" w:cs="Times New Roman"/>
                <w:sz w:val="16"/>
                <w:szCs w:val="16"/>
              </w:rPr>
              <w:t xml:space="preserve"> his </w:t>
            </w:r>
            <w:proofErr w:type="spellStart"/>
            <w:r w:rsidRPr="00BD369D">
              <w:rPr>
                <w:rFonts w:ascii="Times New Roman" w:eastAsia="Calibri" w:hAnsi="Times New Roman" w:cs="Times New Roman"/>
                <w:sz w:val="16"/>
                <w:szCs w:val="16"/>
              </w:rPr>
              <w:t>friends</w:t>
            </w:r>
            <w:proofErr w:type="spellEnd"/>
            <w:r w:rsidRPr="00BD369D">
              <w:rPr>
                <w:rFonts w:ascii="Times New Roman" w:eastAsia="Calibri" w:hAnsi="Times New Roman" w:cs="Times New Roman"/>
                <w:sz w:val="16"/>
                <w:szCs w:val="16"/>
              </w:rPr>
              <w:t xml:space="preserve"> in </w:t>
            </w:r>
            <w:proofErr w:type="spellStart"/>
            <w:r w:rsidRPr="00BD369D">
              <w:rPr>
                <w:rFonts w:ascii="Times New Roman" w:eastAsia="Calibri" w:hAnsi="Times New Roman" w:cs="Times New Roman"/>
                <w:sz w:val="16"/>
                <w:szCs w:val="16"/>
              </w:rPr>
              <w:t>view</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facts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Gives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multi-dimensional</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responses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when</w:t>
            </w:r>
            <w:proofErr w:type="spellEnd"/>
            <w:r w:rsidRPr="00BD369D">
              <w:rPr>
                <w:rFonts w:ascii="Times New Roman" w:eastAsia="Calibri" w:hAnsi="Times New Roman" w:cs="Times New Roman"/>
                <w:sz w:val="16"/>
                <w:szCs w:val="16"/>
              </w:rPr>
              <w:t xml:space="preserve"> it is </w:t>
            </w:r>
            <w:proofErr w:type="spellStart"/>
            <w:r w:rsidRPr="00BD369D">
              <w:rPr>
                <w:rFonts w:ascii="Times New Roman" w:eastAsia="Calibri" w:hAnsi="Times New Roman" w:cs="Times New Roman"/>
                <w:sz w:val="16"/>
                <w:szCs w:val="16"/>
              </w:rPr>
              <w:t>asked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why</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occupation</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started</w:t>
            </w:r>
            <w:proofErr w:type="spellEnd"/>
            <w:r w:rsidRPr="00BD369D">
              <w:rPr>
                <w:rFonts w:ascii="Times New Roman" w:eastAsia="Calibri" w:hAnsi="Times New Roman" w:cs="Times New Roman"/>
                <w:sz w:val="16"/>
                <w:szCs w:val="16"/>
              </w:rPr>
              <w:t xml:space="preserve"> in Anatolia </w:t>
            </w:r>
            <w:proofErr w:type="spellStart"/>
            <w:r w:rsidRPr="00BD369D">
              <w:rPr>
                <w:rFonts w:ascii="Times New Roman" w:eastAsia="Calibri" w:hAnsi="Times New Roman" w:cs="Times New Roman"/>
                <w:sz w:val="16"/>
                <w:szCs w:val="16"/>
              </w:rPr>
              <w:t>by</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evaluating</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approach</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palace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and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authorities</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Istanbul</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against</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occupations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Figures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out</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political</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social</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and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psychological</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valuations</w:t>
            </w:r>
            <w:proofErr w:type="spellEnd"/>
            <w:r w:rsidRPr="00BD369D">
              <w:rPr>
                <w:rFonts w:ascii="Times New Roman" w:eastAsia="Calibri" w:hAnsi="Times New Roman" w:cs="Times New Roman"/>
                <w:sz w:val="16"/>
                <w:szCs w:val="16"/>
              </w:rPr>
              <w:t xml:space="preserve"> in </w:t>
            </w:r>
            <w:proofErr w:type="spellStart"/>
            <w:r w:rsidRPr="00BD369D">
              <w:rPr>
                <w:rFonts w:ascii="Times New Roman" w:eastAsia="Calibri" w:hAnsi="Times New Roman" w:cs="Times New Roman"/>
                <w:sz w:val="16"/>
                <w:szCs w:val="16"/>
              </w:rPr>
              <w:t>subject</w:t>
            </w:r>
            <w:proofErr w:type="spellEnd"/>
            <w:r w:rsidRPr="00BD369D">
              <w:rPr>
                <w:rFonts w:ascii="Times New Roman" w:eastAsia="Calibri" w:hAnsi="Times New Roman" w:cs="Times New Roman"/>
                <w:sz w:val="16"/>
                <w:szCs w:val="16"/>
              </w:rPr>
              <w:t xml:space="preserve"> how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resistance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efforts</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Turkish</w:t>
            </w:r>
            <w:proofErr w:type="spellEnd"/>
            <w:r w:rsidRPr="00BD369D">
              <w:rPr>
                <w:rFonts w:ascii="Times New Roman" w:eastAsia="Calibri" w:hAnsi="Times New Roman" w:cs="Times New Roman"/>
                <w:sz w:val="16"/>
                <w:szCs w:val="16"/>
              </w:rPr>
              <w:t xml:space="preserve"> folk </w:t>
            </w:r>
            <w:proofErr w:type="spellStart"/>
            <w:r w:rsidRPr="00BD369D">
              <w:rPr>
                <w:rFonts w:ascii="Times New Roman" w:eastAsia="Calibri" w:hAnsi="Times New Roman" w:cs="Times New Roman"/>
                <w:sz w:val="16"/>
                <w:szCs w:val="16"/>
              </w:rPr>
              <w:t>were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conjoined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when</w:t>
            </w:r>
            <w:proofErr w:type="spellEnd"/>
            <w:r w:rsidRPr="00BD369D">
              <w:rPr>
                <w:rFonts w:ascii="Times New Roman" w:eastAsia="Calibri" w:hAnsi="Times New Roman" w:cs="Times New Roman"/>
                <w:sz w:val="16"/>
                <w:szCs w:val="16"/>
              </w:rPr>
              <w:t xml:space="preserve"> Mustafa Kemal </w:t>
            </w:r>
            <w:proofErr w:type="spellStart"/>
            <w:r w:rsidRPr="00BD369D">
              <w:rPr>
                <w:rFonts w:ascii="Times New Roman" w:eastAsia="Calibri" w:hAnsi="Times New Roman" w:cs="Times New Roman"/>
                <w:sz w:val="16"/>
                <w:szCs w:val="16"/>
              </w:rPr>
              <w:t>Pasha</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reached</w:t>
            </w:r>
            <w:proofErr w:type="spellEnd"/>
            <w:r w:rsidRPr="00BD369D">
              <w:rPr>
                <w:rFonts w:ascii="Times New Roman" w:eastAsia="Calibri" w:hAnsi="Times New Roman" w:cs="Times New Roman"/>
                <w:sz w:val="16"/>
                <w:szCs w:val="16"/>
              </w:rPr>
              <w:t xml:space="preserve"> Anatolia. </w:t>
            </w:r>
            <w:proofErr w:type="spellStart"/>
            <w:r w:rsidRPr="00BD369D">
              <w:rPr>
                <w:rFonts w:ascii="Times New Roman" w:eastAsia="Calibri" w:hAnsi="Times New Roman" w:cs="Times New Roman"/>
                <w:sz w:val="16"/>
                <w:szCs w:val="16"/>
              </w:rPr>
              <w:t>Evaluates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why</w:t>
            </w:r>
            <w:proofErr w:type="spellEnd"/>
            <w:r w:rsidRPr="00BD369D">
              <w:rPr>
                <w:rFonts w:ascii="Times New Roman" w:eastAsia="Calibri" w:hAnsi="Times New Roman" w:cs="Times New Roman"/>
                <w:sz w:val="16"/>
                <w:szCs w:val="16"/>
              </w:rPr>
              <w:t xml:space="preserve"> Amasya </w:t>
            </w:r>
            <w:proofErr w:type="spellStart"/>
            <w:r w:rsidRPr="00BD369D">
              <w:rPr>
                <w:rFonts w:ascii="Times New Roman" w:eastAsia="Calibri" w:hAnsi="Times New Roman" w:cs="Times New Roman"/>
                <w:sz w:val="16"/>
                <w:szCs w:val="16"/>
              </w:rPr>
              <w:t>circular</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was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defined</w:t>
            </w:r>
            <w:proofErr w:type="spellEnd"/>
            <w:r w:rsidRPr="00BD369D">
              <w:rPr>
                <w:rFonts w:ascii="Times New Roman" w:eastAsia="Calibri" w:hAnsi="Times New Roman" w:cs="Times New Roman"/>
                <w:sz w:val="16"/>
                <w:szCs w:val="16"/>
              </w:rPr>
              <w:t xml:space="preserve"> as “</w:t>
            </w:r>
            <w:proofErr w:type="spellStart"/>
            <w:r w:rsidRPr="00BD369D">
              <w:rPr>
                <w:rFonts w:ascii="Times New Roman" w:eastAsia="Calibri" w:hAnsi="Times New Roman" w:cs="Times New Roman"/>
                <w:sz w:val="16"/>
                <w:szCs w:val="16"/>
              </w:rPr>
              <w:t>revolution</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announcement</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Recognizes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and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debates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about</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severity</w:t>
            </w:r>
            <w:proofErr w:type="spellEnd"/>
            <w:r w:rsidRPr="00BD369D">
              <w:rPr>
                <w:rFonts w:ascii="Times New Roman" w:eastAsia="Calibri" w:hAnsi="Times New Roman" w:cs="Times New Roman"/>
                <w:sz w:val="16"/>
                <w:szCs w:val="16"/>
              </w:rPr>
              <w:t xml:space="preserve"> of Erzurum </w:t>
            </w:r>
            <w:proofErr w:type="spellStart"/>
            <w:r w:rsidRPr="00BD369D">
              <w:rPr>
                <w:rFonts w:ascii="Times New Roman" w:eastAsia="Calibri" w:hAnsi="Times New Roman" w:cs="Times New Roman"/>
                <w:sz w:val="16"/>
                <w:szCs w:val="16"/>
              </w:rPr>
              <w:t>and</w:t>
            </w:r>
            <w:proofErr w:type="spellEnd"/>
            <w:r w:rsidRPr="00BD369D">
              <w:rPr>
                <w:rFonts w:ascii="Times New Roman" w:eastAsia="Calibri" w:hAnsi="Times New Roman" w:cs="Times New Roman"/>
                <w:sz w:val="16"/>
                <w:szCs w:val="16"/>
              </w:rPr>
              <w:t xml:space="preserve"> Sivas </w:t>
            </w:r>
            <w:proofErr w:type="spellStart"/>
            <w:r w:rsidRPr="00BD369D">
              <w:rPr>
                <w:rFonts w:ascii="Times New Roman" w:eastAsia="Calibri" w:hAnsi="Times New Roman" w:cs="Times New Roman"/>
                <w:sz w:val="16"/>
                <w:szCs w:val="16"/>
              </w:rPr>
              <w:t>congresses</w:t>
            </w:r>
            <w:proofErr w:type="spellEnd"/>
            <w:r w:rsidRPr="00BD369D">
              <w:rPr>
                <w:rFonts w:ascii="Times New Roman" w:eastAsia="Calibri" w:hAnsi="Times New Roman" w:cs="Times New Roman"/>
                <w:sz w:val="16"/>
                <w:szCs w:val="16"/>
              </w:rPr>
              <w:t xml:space="preserve"> in </w:t>
            </w:r>
            <w:proofErr w:type="spellStart"/>
            <w:r w:rsidRPr="00BD369D">
              <w:rPr>
                <w:rFonts w:ascii="Times New Roman" w:eastAsia="Calibri" w:hAnsi="Times New Roman" w:cs="Times New Roman"/>
                <w:sz w:val="16"/>
                <w:szCs w:val="16"/>
              </w:rPr>
              <w:t>aspect</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Turkish</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War</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Independence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Compares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and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appraises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fundamental</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nation</w:t>
            </w:r>
            <w:proofErr w:type="spellEnd"/>
            <w:r w:rsidRPr="00BD369D">
              <w:rPr>
                <w:rFonts w:ascii="Times New Roman" w:eastAsia="Calibri" w:hAnsi="Times New Roman" w:cs="Times New Roman"/>
                <w:sz w:val="16"/>
                <w:szCs w:val="16"/>
              </w:rPr>
              <w:t xml:space="preserve"> self </w:t>
            </w:r>
            <w:proofErr w:type="spellStart"/>
            <w:r w:rsidRPr="00BD369D">
              <w:rPr>
                <w:rFonts w:ascii="Times New Roman" w:eastAsia="Calibri" w:hAnsi="Times New Roman" w:cs="Times New Roman"/>
                <w:sz w:val="16"/>
                <w:szCs w:val="16"/>
              </w:rPr>
              <w:t>determination</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and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gathering</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process</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Istanbul</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parliament</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Analyses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place</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national</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pact</w:t>
            </w:r>
            <w:proofErr w:type="spellEnd"/>
            <w:r w:rsidRPr="00BD369D">
              <w:rPr>
                <w:rFonts w:ascii="Times New Roman" w:eastAsia="Calibri" w:hAnsi="Times New Roman" w:cs="Times New Roman"/>
                <w:sz w:val="16"/>
                <w:szCs w:val="16"/>
              </w:rPr>
              <w:t xml:space="preserve"> in </w:t>
            </w:r>
            <w:proofErr w:type="spellStart"/>
            <w:r w:rsidRPr="00BD369D">
              <w:rPr>
                <w:rFonts w:ascii="Times New Roman" w:eastAsia="Calibri" w:hAnsi="Times New Roman" w:cs="Times New Roman"/>
                <w:sz w:val="16"/>
                <w:szCs w:val="16"/>
              </w:rPr>
              <w:t>Turkish</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revolution</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Analyzes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opening</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and</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structure</w:t>
            </w:r>
            <w:proofErr w:type="spellEnd"/>
            <w:r w:rsidRPr="00BD369D">
              <w:rPr>
                <w:rFonts w:ascii="Times New Roman" w:eastAsia="Calibri" w:hAnsi="Times New Roman" w:cs="Times New Roman"/>
                <w:sz w:val="16"/>
                <w:szCs w:val="16"/>
              </w:rPr>
              <w:t xml:space="preserve"> of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first</w:t>
            </w:r>
            <w:proofErr w:type="spellEnd"/>
            <w:r w:rsidRPr="00BD369D">
              <w:rPr>
                <w:rFonts w:ascii="Times New Roman" w:eastAsia="Calibri" w:hAnsi="Times New Roman" w:cs="Times New Roman"/>
                <w:sz w:val="16"/>
                <w:szCs w:val="16"/>
              </w:rPr>
              <w:t xml:space="preserve"> Grand </w:t>
            </w:r>
            <w:proofErr w:type="spellStart"/>
            <w:r w:rsidRPr="00BD369D">
              <w:rPr>
                <w:rFonts w:ascii="Times New Roman" w:eastAsia="Calibri" w:hAnsi="Times New Roman" w:cs="Times New Roman"/>
                <w:sz w:val="16"/>
                <w:szCs w:val="16"/>
              </w:rPr>
              <w:t>National</w:t>
            </w:r>
            <w:proofErr w:type="spellEnd"/>
            <w:r w:rsidRPr="00BD369D">
              <w:rPr>
                <w:rFonts w:ascii="Times New Roman" w:eastAsia="Calibri" w:hAnsi="Times New Roman" w:cs="Times New Roman"/>
                <w:sz w:val="16"/>
                <w:szCs w:val="16"/>
              </w:rPr>
              <w:t xml:space="preserve"> Assembly. </w:t>
            </w:r>
            <w:proofErr w:type="spellStart"/>
            <w:r w:rsidRPr="00BD369D">
              <w:rPr>
                <w:rFonts w:ascii="Times New Roman" w:eastAsia="Calibri" w:hAnsi="Times New Roman" w:cs="Times New Roman"/>
                <w:sz w:val="16"/>
                <w:szCs w:val="16"/>
              </w:rPr>
              <w:t>Analyzes</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The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Lausanne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Peace</w:t>
            </w:r>
            <w:proofErr w:type="spellEnd"/>
            <w:r w:rsidRPr="00BD369D">
              <w:rPr>
                <w:rFonts w:ascii="Times New Roman" w:eastAsia="Calibri" w:hAnsi="Times New Roman" w:cs="Times New Roman"/>
                <w:sz w:val="16"/>
                <w:szCs w:val="16"/>
              </w:rPr>
              <w:t xml:space="preserve"> </w:t>
            </w:r>
            <w:proofErr w:type="spellStart"/>
            <w:r w:rsidRPr="00BD369D">
              <w:rPr>
                <w:rFonts w:ascii="Times New Roman" w:eastAsia="Calibri" w:hAnsi="Times New Roman" w:cs="Times New Roman"/>
                <w:sz w:val="16"/>
                <w:szCs w:val="16"/>
              </w:rPr>
              <w:t>Treaty</w:t>
            </w:r>
            <w:proofErr w:type="spellEnd"/>
          </w:p>
        </w:tc>
      </w:tr>
      <w:tr w:rsidR="00DA3076" w:rsidRPr="00DA3076" w:rsidTr="000B4197">
        <w:trPr>
          <w:trHeight w:val="605"/>
        </w:trPr>
        <w:tc>
          <w:tcPr>
            <w:tcW w:w="9606" w:type="dxa"/>
            <w:gridSpan w:val="13"/>
            <w:vAlign w:val="center"/>
          </w:tcPr>
          <w:p w:rsidR="00DA3076" w:rsidRPr="00DA3076" w:rsidRDefault="00DA3076" w:rsidP="00DA3076">
            <w:pPr>
              <w:spacing w:before="60" w:after="0" w:line="240" w:lineRule="auto"/>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Assessment</w:t>
            </w:r>
            <w:proofErr w:type="spellEnd"/>
            <w:r w:rsidRPr="00DA3076">
              <w:rPr>
                <w:rFonts w:ascii="Times New Roman" w:eastAsia="Calibri" w:hAnsi="Times New Roman" w:cs="Times New Roman"/>
                <w:b/>
                <w:sz w:val="16"/>
                <w:szCs w:val="16"/>
              </w:rPr>
              <w:t xml:space="preserve"> </w:t>
            </w:r>
            <w:proofErr w:type="spellStart"/>
            <w:r w:rsidRPr="00DA3076">
              <w:rPr>
                <w:rFonts w:ascii="Times New Roman" w:eastAsia="Calibri" w:hAnsi="Times New Roman" w:cs="Times New Roman"/>
                <w:b/>
                <w:sz w:val="16"/>
                <w:szCs w:val="16"/>
              </w:rPr>
              <w:t>Method</w:t>
            </w:r>
            <w:proofErr w:type="spellEnd"/>
            <w:r w:rsidRPr="00DA3076">
              <w:rPr>
                <w:rFonts w:ascii="Times New Roman" w:eastAsia="Calibri" w:hAnsi="Times New Roman" w:cs="Times New Roman"/>
                <w:b/>
                <w:sz w:val="16"/>
                <w:szCs w:val="16"/>
              </w:rPr>
              <w:t xml:space="preserv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1027"/>
              <w:gridCol w:w="1028"/>
              <w:gridCol w:w="1027"/>
              <w:gridCol w:w="1027"/>
              <w:gridCol w:w="1028"/>
              <w:gridCol w:w="1843"/>
            </w:tblGrid>
            <w:tr w:rsidR="00DA3076" w:rsidRPr="00DA3076" w:rsidTr="000B4197">
              <w:trPr>
                <w:trHeight w:val="340"/>
                <w:jc w:val="center"/>
              </w:trPr>
              <w:tc>
                <w:tcPr>
                  <w:tcW w:w="6164" w:type="dxa"/>
                  <w:gridSpan w:val="6"/>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shd w:val="clear" w:color="auto" w:fill="F5F5F5"/>
                    </w:rPr>
                    <w:t>CONTRIBUTION OF STUDIES IN SEMESTER</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bCs/>
                      <w:sz w:val="16"/>
                      <w:szCs w:val="16"/>
                    </w:rPr>
                    <w:t xml:space="preserve">Final </w:t>
                  </w:r>
                  <w:proofErr w:type="spellStart"/>
                  <w:r w:rsidRPr="00DA3076">
                    <w:rPr>
                      <w:rFonts w:ascii="Times New Roman" w:eastAsia="Calibri" w:hAnsi="Times New Roman" w:cs="Times New Roman"/>
                      <w:b/>
                      <w:bCs/>
                      <w:sz w:val="16"/>
                      <w:szCs w:val="16"/>
                    </w:rPr>
                    <w:t>Exam</w:t>
                  </w:r>
                  <w:proofErr w:type="spellEnd"/>
                </w:p>
              </w:tc>
            </w:tr>
            <w:tr w:rsidR="00DA3076" w:rsidRPr="00DA3076" w:rsidTr="000B4197">
              <w:trPr>
                <w:cantSplit/>
                <w:trHeight w:val="340"/>
                <w:jc w:val="center"/>
              </w:trPr>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Midterm</w:t>
                  </w:r>
                  <w:proofErr w:type="spellEnd"/>
                  <w:r w:rsidRPr="00DA3076">
                    <w:rPr>
                      <w:rFonts w:ascii="Times New Roman" w:eastAsia="Calibri" w:hAnsi="Times New Roman" w:cs="Times New Roman"/>
                      <w:b/>
                      <w:sz w:val="16"/>
                      <w:szCs w:val="16"/>
                    </w:rPr>
                    <w:t xml:space="preserve"> </w:t>
                  </w:r>
                  <w:proofErr w:type="spellStart"/>
                  <w:r w:rsidRPr="00DA3076">
                    <w:rPr>
                      <w:rFonts w:ascii="Times New Roman" w:eastAsia="Calibri" w:hAnsi="Times New Roman" w:cs="Times New Roman"/>
                      <w:b/>
                      <w:sz w:val="16"/>
                      <w:szCs w:val="16"/>
                    </w:rPr>
                    <w:t>Exam</w:t>
                  </w:r>
                  <w:proofErr w:type="spellEnd"/>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Homework</w:t>
                  </w:r>
                  <w:proofErr w:type="spellEnd"/>
                </w:p>
              </w:tc>
              <w:tc>
                <w:tcPr>
                  <w:tcW w:w="1028"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Continuing</w:t>
                  </w:r>
                  <w:proofErr w:type="spellEnd"/>
                  <w:r w:rsidRPr="00DA3076">
                    <w:rPr>
                      <w:rFonts w:ascii="Times New Roman" w:eastAsia="Calibri" w:hAnsi="Times New Roman" w:cs="Times New Roman"/>
                      <w:b/>
                      <w:sz w:val="16"/>
                      <w:szCs w:val="16"/>
                    </w:rPr>
                    <w:t xml:space="preserve"> </w:t>
                  </w:r>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Project</w:t>
                  </w:r>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Labrotuary</w:t>
                  </w:r>
                  <w:proofErr w:type="spellEnd"/>
                </w:p>
              </w:tc>
              <w:tc>
                <w:tcPr>
                  <w:tcW w:w="1028"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t>Applying</w:t>
                  </w:r>
                  <w:proofErr w:type="spellEnd"/>
                  <w:r w:rsidRPr="00DA3076">
                    <w:rPr>
                      <w:rFonts w:ascii="Times New Roman" w:eastAsia="Calibri" w:hAnsi="Times New Roman" w:cs="Times New Roman"/>
                      <w:b/>
                      <w:sz w:val="16"/>
                      <w:szCs w:val="16"/>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p>
              </w:tc>
            </w:tr>
            <w:tr w:rsidR="00DA3076" w:rsidRPr="00DA3076" w:rsidTr="000B4197">
              <w:trPr>
                <w:trHeight w:val="340"/>
                <w:jc w:val="center"/>
              </w:trPr>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40</w:t>
                  </w:r>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rPr>
                      <w:rFonts w:ascii="Times New Roman" w:eastAsia="Calibri" w:hAnsi="Times New Roman" w:cs="Times New Roman"/>
                      <w:b/>
                      <w:sz w:val="16"/>
                      <w:szCs w:val="16"/>
                    </w:rPr>
                  </w:pPr>
                </w:p>
              </w:tc>
              <w:tc>
                <w:tcPr>
                  <w:tcW w:w="1028"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w:t>
                  </w:r>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w:t>
                  </w:r>
                </w:p>
              </w:tc>
              <w:tc>
                <w:tcPr>
                  <w:tcW w:w="1027"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w:t>
                  </w:r>
                </w:p>
              </w:tc>
              <w:tc>
                <w:tcPr>
                  <w:tcW w:w="1028"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DA3076" w:rsidRPr="00DA3076" w:rsidRDefault="00DA3076" w:rsidP="00D810F6">
                  <w:pPr>
                    <w:framePr w:hSpace="1418" w:vSpace="1418" w:wrap="around" w:hAnchor="margin" w:x="108" w:yAlign="top"/>
                    <w:spacing w:after="0" w:line="240" w:lineRule="auto"/>
                    <w:suppressOverlap/>
                    <w:jc w:val="center"/>
                    <w:rPr>
                      <w:rFonts w:ascii="Times New Roman" w:eastAsia="Calibri" w:hAnsi="Times New Roman" w:cs="Times New Roman"/>
                      <w:b/>
                      <w:sz w:val="16"/>
                      <w:szCs w:val="16"/>
                    </w:rPr>
                  </w:pPr>
                  <w:r w:rsidRPr="00DA3076">
                    <w:rPr>
                      <w:rFonts w:ascii="Times New Roman" w:eastAsia="Calibri" w:hAnsi="Times New Roman" w:cs="Times New Roman"/>
                      <w:b/>
                      <w:sz w:val="16"/>
                      <w:szCs w:val="16"/>
                    </w:rPr>
                    <w:t>60</w:t>
                  </w:r>
                </w:p>
              </w:tc>
            </w:tr>
          </w:tbl>
          <w:p w:rsidR="00DA3076" w:rsidRPr="00DA3076" w:rsidRDefault="00DA3076" w:rsidP="00DA3076">
            <w:pPr>
              <w:spacing w:before="60" w:after="0" w:line="240" w:lineRule="auto"/>
              <w:rPr>
                <w:rFonts w:ascii="Times New Roman" w:eastAsia="Calibri" w:hAnsi="Times New Roman" w:cs="Times New Roman"/>
                <w:b/>
                <w:sz w:val="16"/>
                <w:szCs w:val="16"/>
              </w:rPr>
            </w:pPr>
          </w:p>
        </w:tc>
      </w:tr>
      <w:tr w:rsidR="00DA3076" w:rsidRPr="00DA3076" w:rsidTr="000B4197">
        <w:trPr>
          <w:trHeight w:val="919"/>
        </w:trPr>
        <w:tc>
          <w:tcPr>
            <w:tcW w:w="9606" w:type="dxa"/>
            <w:gridSpan w:val="13"/>
          </w:tcPr>
          <w:p w:rsidR="00DA3076" w:rsidRPr="00DA3076" w:rsidRDefault="00DA3076" w:rsidP="00DA3076">
            <w:pPr>
              <w:spacing w:after="0" w:line="240" w:lineRule="auto"/>
              <w:rPr>
                <w:rFonts w:ascii="Times New Roman" w:eastAsia="Calibri" w:hAnsi="Times New Roman" w:cs="Times New Roman"/>
                <w:sz w:val="16"/>
                <w:szCs w:val="16"/>
                <w:bdr w:val="none" w:sz="0" w:space="0" w:color="auto" w:frame="1"/>
              </w:rPr>
            </w:pPr>
            <w:proofErr w:type="spellStart"/>
            <w:r w:rsidRPr="00DA3076">
              <w:rPr>
                <w:rFonts w:ascii="Times New Roman" w:eastAsia="Calibri" w:hAnsi="Times New Roman" w:cs="Times New Roman"/>
                <w:b/>
                <w:sz w:val="16"/>
                <w:szCs w:val="16"/>
              </w:rPr>
              <w:t>Textbook</w:t>
            </w:r>
            <w:proofErr w:type="spellEnd"/>
            <w:r w:rsidRPr="00DA3076">
              <w:rPr>
                <w:rFonts w:ascii="Times New Roman" w:eastAsia="Calibri" w:hAnsi="Times New Roman" w:cs="Times New Roman"/>
                <w:b/>
                <w:sz w:val="16"/>
                <w:szCs w:val="16"/>
              </w:rPr>
              <w:t>:</w:t>
            </w:r>
            <w:r w:rsidRPr="00DA3076">
              <w:rPr>
                <w:rFonts w:ascii="Times New Roman" w:eastAsia="Calibri" w:hAnsi="Times New Roman" w:cs="Times New Roman"/>
                <w:bCs/>
                <w:sz w:val="16"/>
                <w:szCs w:val="16"/>
              </w:rPr>
              <w:t xml:space="preserve"> </w:t>
            </w:r>
            <w:r w:rsidRPr="00DA3076">
              <w:rPr>
                <w:rFonts w:ascii="Times New Roman" w:eastAsia="Calibri" w:hAnsi="Times New Roman" w:cs="Times New Roman"/>
                <w:sz w:val="16"/>
                <w:szCs w:val="16"/>
                <w:bdr w:val="none" w:sz="0" w:space="0" w:color="auto" w:frame="1"/>
              </w:rPr>
              <w:t xml:space="preserve">   </w:t>
            </w:r>
          </w:p>
          <w:p w:rsidR="00070C93" w:rsidRPr="00070C93" w:rsidRDefault="00070C93" w:rsidP="00070C93">
            <w:pPr>
              <w:rPr>
                <w:rFonts w:ascii="Times New Roman" w:eastAsia="Calibri" w:hAnsi="Times New Roman" w:cs="Times New Roman"/>
                <w:sz w:val="16"/>
                <w:szCs w:val="16"/>
              </w:rPr>
            </w:pPr>
            <w:proofErr w:type="spellStart"/>
            <w:r w:rsidRPr="00070C93">
              <w:rPr>
                <w:rFonts w:ascii="Times New Roman" w:eastAsia="Calibri" w:hAnsi="Times New Roman" w:cs="Times New Roman"/>
                <w:sz w:val="16"/>
                <w:szCs w:val="16"/>
              </w:rPr>
              <w:t>Ataturk's</w:t>
            </w:r>
            <w:proofErr w:type="spellEnd"/>
            <w:r w:rsidRPr="00070C93">
              <w:rPr>
                <w:rFonts w:ascii="Times New Roman" w:eastAsia="Calibri" w:hAnsi="Times New Roman" w:cs="Times New Roman"/>
                <w:sz w:val="16"/>
                <w:szCs w:val="16"/>
              </w:rPr>
              <w:t xml:space="preserve"> </w:t>
            </w:r>
            <w:proofErr w:type="spellStart"/>
            <w:r w:rsidRPr="00070C93">
              <w:rPr>
                <w:rFonts w:ascii="Times New Roman" w:eastAsia="Calibri" w:hAnsi="Times New Roman" w:cs="Times New Roman"/>
                <w:sz w:val="16"/>
                <w:szCs w:val="16"/>
              </w:rPr>
              <w:t>Principles</w:t>
            </w:r>
            <w:proofErr w:type="spellEnd"/>
            <w:r w:rsidRPr="00070C93">
              <w:rPr>
                <w:rFonts w:ascii="Times New Roman" w:eastAsia="Calibri" w:hAnsi="Times New Roman" w:cs="Times New Roman"/>
                <w:sz w:val="16"/>
                <w:szCs w:val="16"/>
              </w:rPr>
              <w:t xml:space="preserve"> </w:t>
            </w:r>
            <w:proofErr w:type="spellStart"/>
            <w:r w:rsidRPr="00070C93">
              <w:rPr>
                <w:rFonts w:ascii="Times New Roman" w:eastAsia="Calibri" w:hAnsi="Times New Roman" w:cs="Times New Roman"/>
                <w:sz w:val="16"/>
                <w:szCs w:val="16"/>
              </w:rPr>
              <w:t>and</w:t>
            </w:r>
            <w:proofErr w:type="spellEnd"/>
            <w:r w:rsidRPr="00070C93">
              <w:rPr>
                <w:rFonts w:ascii="Times New Roman" w:eastAsia="Calibri" w:hAnsi="Times New Roman" w:cs="Times New Roman"/>
                <w:sz w:val="16"/>
                <w:szCs w:val="16"/>
              </w:rPr>
              <w:t xml:space="preserve"> </w:t>
            </w:r>
            <w:proofErr w:type="spellStart"/>
            <w:r w:rsidRPr="00070C93">
              <w:rPr>
                <w:rFonts w:ascii="Times New Roman" w:eastAsia="Calibri" w:hAnsi="Times New Roman" w:cs="Times New Roman"/>
                <w:sz w:val="16"/>
                <w:szCs w:val="16"/>
              </w:rPr>
              <w:t>History</w:t>
            </w:r>
            <w:proofErr w:type="spellEnd"/>
            <w:r w:rsidRPr="00070C93">
              <w:rPr>
                <w:rFonts w:ascii="Times New Roman" w:eastAsia="Calibri" w:hAnsi="Times New Roman" w:cs="Times New Roman"/>
                <w:sz w:val="16"/>
                <w:szCs w:val="16"/>
              </w:rPr>
              <w:t xml:space="preserve"> of </w:t>
            </w:r>
            <w:proofErr w:type="spellStart"/>
            <w:r w:rsidRPr="00070C93">
              <w:rPr>
                <w:rFonts w:ascii="Times New Roman" w:eastAsia="Calibri" w:hAnsi="Times New Roman" w:cs="Times New Roman"/>
                <w:sz w:val="16"/>
                <w:szCs w:val="16"/>
              </w:rPr>
              <w:t>Turkish</w:t>
            </w:r>
            <w:proofErr w:type="spellEnd"/>
            <w:r w:rsidRPr="00070C93">
              <w:rPr>
                <w:rFonts w:ascii="Times New Roman" w:eastAsia="Calibri" w:hAnsi="Times New Roman" w:cs="Times New Roman"/>
                <w:sz w:val="16"/>
                <w:szCs w:val="16"/>
              </w:rPr>
              <w:t xml:space="preserve"> </w:t>
            </w:r>
            <w:proofErr w:type="spellStart"/>
            <w:r w:rsidRPr="00070C93">
              <w:rPr>
                <w:rFonts w:ascii="Times New Roman" w:eastAsia="Calibri" w:hAnsi="Times New Roman" w:cs="Times New Roman"/>
                <w:sz w:val="16"/>
                <w:szCs w:val="16"/>
              </w:rPr>
              <w:t>Revolution</w:t>
            </w:r>
            <w:proofErr w:type="spellEnd"/>
          </w:p>
          <w:p w:rsidR="00DA3076" w:rsidRPr="00DA3076" w:rsidRDefault="00DA3076" w:rsidP="00DA3076">
            <w:pPr>
              <w:spacing w:after="0" w:line="240" w:lineRule="auto"/>
              <w:rPr>
                <w:rFonts w:ascii="Times New Roman" w:eastAsia="Calibri" w:hAnsi="Times New Roman" w:cs="Times New Roman"/>
                <w:sz w:val="16"/>
                <w:szCs w:val="16"/>
              </w:rPr>
            </w:pPr>
          </w:p>
        </w:tc>
      </w:tr>
      <w:tr w:rsidR="00DA3076" w:rsidRPr="00DA3076" w:rsidTr="000B4197">
        <w:trPr>
          <w:trHeight w:val="1035"/>
        </w:trPr>
        <w:tc>
          <w:tcPr>
            <w:tcW w:w="9606" w:type="dxa"/>
            <w:gridSpan w:val="13"/>
          </w:tcPr>
          <w:p w:rsidR="00DA3076" w:rsidRDefault="00DA3076" w:rsidP="00DA3076">
            <w:pPr>
              <w:spacing w:after="0" w:line="240" w:lineRule="auto"/>
              <w:rPr>
                <w:rFonts w:ascii="Times New Roman" w:eastAsia="Calibri" w:hAnsi="Times New Roman" w:cs="Times New Roman"/>
                <w:color w:val="333333"/>
                <w:sz w:val="16"/>
                <w:szCs w:val="16"/>
              </w:rPr>
            </w:pPr>
            <w:proofErr w:type="spellStart"/>
            <w:r w:rsidRPr="00DA3076">
              <w:rPr>
                <w:rFonts w:ascii="Times New Roman" w:eastAsia="Calibri" w:hAnsi="Times New Roman" w:cs="Times New Roman"/>
                <w:b/>
                <w:sz w:val="16"/>
                <w:szCs w:val="16"/>
              </w:rPr>
              <w:t>Recommended</w:t>
            </w:r>
            <w:proofErr w:type="spellEnd"/>
            <w:r w:rsidRPr="00DA3076">
              <w:rPr>
                <w:rFonts w:ascii="Times New Roman" w:eastAsia="Calibri" w:hAnsi="Times New Roman" w:cs="Times New Roman"/>
                <w:b/>
                <w:sz w:val="16"/>
                <w:szCs w:val="16"/>
              </w:rPr>
              <w:t xml:space="preserve"> Reading</w:t>
            </w:r>
            <w:r w:rsidRPr="00DA3076">
              <w:rPr>
                <w:rFonts w:ascii="Times New Roman" w:eastAsia="Calibri" w:hAnsi="Times New Roman" w:cs="Times New Roman"/>
                <w:color w:val="333333"/>
                <w:sz w:val="16"/>
                <w:szCs w:val="16"/>
              </w:rPr>
              <w:t xml:space="preserve"> </w:t>
            </w:r>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Nutuk</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Haz.Zeynep</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Korkmaz</w:t>
            </w:r>
            <w:proofErr w:type="spellEnd"/>
            <w:r w:rsidRPr="00DA3076">
              <w:rPr>
                <w:rFonts w:ascii="Times New Roman" w:eastAsia="Calibri" w:hAnsi="Times New Roman" w:cs="Times New Roman"/>
                <w:color w:val="333333"/>
                <w:sz w:val="16"/>
                <w:szCs w:val="16"/>
                <w:lang w:val="en-US"/>
              </w:rPr>
              <w:t>, Ankara,2004</w:t>
            </w:r>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Fahir</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Armaoğlu</w:t>
            </w:r>
            <w:proofErr w:type="spellEnd"/>
            <w:r w:rsidRPr="00DA3076">
              <w:rPr>
                <w:rFonts w:ascii="Times New Roman" w:eastAsia="Calibri" w:hAnsi="Times New Roman" w:cs="Times New Roman"/>
                <w:color w:val="333333"/>
                <w:sz w:val="16"/>
                <w:szCs w:val="16"/>
                <w:lang w:val="en-US"/>
              </w:rPr>
              <w:t xml:space="preserve">, 20.Yüzyıl </w:t>
            </w:r>
            <w:proofErr w:type="spellStart"/>
            <w:r w:rsidRPr="00DA3076">
              <w:rPr>
                <w:rFonts w:ascii="Times New Roman" w:eastAsia="Calibri" w:hAnsi="Times New Roman" w:cs="Times New Roman"/>
                <w:color w:val="333333"/>
                <w:sz w:val="16"/>
                <w:szCs w:val="16"/>
                <w:lang w:val="en-US"/>
              </w:rPr>
              <w:t>Siyasi</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Tarihi</w:t>
            </w:r>
            <w:proofErr w:type="spellEnd"/>
            <w:r w:rsidRPr="00DA3076">
              <w:rPr>
                <w:rFonts w:ascii="Times New Roman" w:eastAsia="Calibri" w:hAnsi="Times New Roman" w:cs="Times New Roman"/>
                <w:color w:val="333333"/>
                <w:sz w:val="16"/>
                <w:szCs w:val="16"/>
                <w:lang w:val="en-US"/>
              </w:rPr>
              <w:t>, Ankara, 1992</w:t>
            </w:r>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r w:rsidRPr="00DA3076">
              <w:rPr>
                <w:rFonts w:ascii="Times New Roman" w:eastAsia="Calibri" w:hAnsi="Times New Roman" w:cs="Times New Roman"/>
                <w:color w:val="333333"/>
                <w:sz w:val="16"/>
                <w:szCs w:val="16"/>
                <w:lang w:val="en-US"/>
              </w:rPr>
              <w:t xml:space="preserve">Yusuf </w:t>
            </w:r>
            <w:proofErr w:type="spellStart"/>
            <w:r w:rsidRPr="00DA3076">
              <w:rPr>
                <w:rFonts w:ascii="Times New Roman" w:eastAsia="Calibri" w:hAnsi="Times New Roman" w:cs="Times New Roman"/>
                <w:color w:val="333333"/>
                <w:sz w:val="16"/>
                <w:szCs w:val="16"/>
                <w:lang w:val="en-US"/>
              </w:rPr>
              <w:t>Hikmet</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Bayur</w:t>
            </w:r>
            <w:proofErr w:type="spellEnd"/>
            <w:r w:rsidRPr="00DA3076">
              <w:rPr>
                <w:rFonts w:ascii="Times New Roman" w:eastAsia="Calibri" w:hAnsi="Times New Roman" w:cs="Times New Roman"/>
                <w:color w:val="333333"/>
                <w:sz w:val="16"/>
                <w:szCs w:val="16"/>
                <w:lang w:val="en-US"/>
              </w:rPr>
              <w:t xml:space="preserve">, Atatürk </w:t>
            </w:r>
            <w:proofErr w:type="spellStart"/>
            <w:r w:rsidRPr="00DA3076">
              <w:rPr>
                <w:rFonts w:ascii="Times New Roman" w:eastAsia="Calibri" w:hAnsi="Times New Roman" w:cs="Times New Roman"/>
                <w:color w:val="333333"/>
                <w:sz w:val="16"/>
                <w:szCs w:val="16"/>
                <w:lang w:val="en-US"/>
              </w:rPr>
              <w:t>Hayatı</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ve</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Eserleri</w:t>
            </w:r>
            <w:proofErr w:type="spellEnd"/>
            <w:r w:rsidRPr="00DA3076">
              <w:rPr>
                <w:rFonts w:ascii="Times New Roman" w:eastAsia="Calibri" w:hAnsi="Times New Roman" w:cs="Times New Roman"/>
                <w:color w:val="333333"/>
                <w:sz w:val="16"/>
                <w:szCs w:val="16"/>
                <w:lang w:val="en-US"/>
              </w:rPr>
              <w:t xml:space="preserve">, Ankara, 1997 </w:t>
            </w:r>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Utkan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Kocatürk</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Atatürk’ün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Hayatı</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ve</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Eserleri</w:t>
            </w:r>
            <w:proofErr w:type="spellEnd"/>
            <w:r w:rsidRPr="00DA3076">
              <w:rPr>
                <w:rFonts w:ascii="Times New Roman" w:eastAsia="Calibri" w:hAnsi="Times New Roman" w:cs="Times New Roman"/>
                <w:color w:val="333333"/>
                <w:sz w:val="16"/>
                <w:szCs w:val="16"/>
                <w:lang w:val="en-US"/>
              </w:rPr>
              <w:t>, Ankara, 2005</w:t>
            </w:r>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r w:rsidRPr="00DA3076">
              <w:rPr>
                <w:rFonts w:ascii="Times New Roman" w:eastAsia="Calibri" w:hAnsi="Times New Roman" w:cs="Times New Roman"/>
                <w:color w:val="333333"/>
                <w:sz w:val="16"/>
                <w:szCs w:val="16"/>
                <w:lang w:val="en-US"/>
              </w:rPr>
              <w:lastRenderedPageBreak/>
              <w:t xml:space="preserve">Mustafa Kemal Atatürk, </w:t>
            </w:r>
            <w:proofErr w:type="spellStart"/>
            <w:r w:rsidRPr="00DA3076">
              <w:rPr>
                <w:rFonts w:ascii="Times New Roman" w:eastAsia="Calibri" w:hAnsi="Times New Roman" w:cs="Times New Roman"/>
                <w:color w:val="333333"/>
                <w:sz w:val="16"/>
                <w:szCs w:val="16"/>
                <w:lang w:val="en-US"/>
              </w:rPr>
              <w:t>Subay</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ve</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Komutan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ile</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Konuşmalar</w:t>
            </w:r>
            <w:proofErr w:type="spellEnd"/>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r w:rsidRPr="00DA3076">
              <w:rPr>
                <w:rFonts w:ascii="Times New Roman" w:eastAsia="Calibri" w:hAnsi="Times New Roman" w:cs="Times New Roman"/>
                <w:color w:val="333333"/>
                <w:sz w:val="16"/>
                <w:szCs w:val="16"/>
                <w:lang w:val="en-US"/>
              </w:rPr>
              <w:t xml:space="preserve">Mustafa Kemal Atatürk, </w:t>
            </w:r>
            <w:proofErr w:type="spellStart"/>
            <w:r w:rsidRPr="00DA3076">
              <w:rPr>
                <w:rFonts w:ascii="Times New Roman" w:eastAsia="Calibri" w:hAnsi="Times New Roman" w:cs="Times New Roman"/>
                <w:color w:val="333333"/>
                <w:sz w:val="16"/>
                <w:szCs w:val="16"/>
                <w:lang w:val="en-US"/>
              </w:rPr>
              <w:t>Atatürk'ün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Anafartalar</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Muharebelerine</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Ait</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Hatıralar</w:t>
            </w:r>
            <w:proofErr w:type="spellEnd"/>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Afet</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İnan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Atatürk'ten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Vatandaş</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İçin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Medeni</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Bilgiler</w:t>
            </w:r>
            <w:proofErr w:type="spellEnd"/>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r w:rsidRPr="00DA3076">
              <w:rPr>
                <w:rFonts w:ascii="Times New Roman" w:eastAsia="Calibri" w:hAnsi="Times New Roman" w:cs="Times New Roman"/>
                <w:color w:val="333333"/>
                <w:sz w:val="16"/>
                <w:szCs w:val="16"/>
                <w:lang w:val="en-US"/>
              </w:rPr>
              <w:t xml:space="preserve">İlk </w:t>
            </w:r>
            <w:proofErr w:type="spellStart"/>
            <w:r w:rsidRPr="00DA3076">
              <w:rPr>
                <w:rFonts w:ascii="Times New Roman" w:eastAsia="Calibri" w:hAnsi="Times New Roman" w:cs="Times New Roman"/>
                <w:color w:val="333333"/>
                <w:sz w:val="16"/>
                <w:szCs w:val="16"/>
                <w:lang w:val="en-US"/>
              </w:rPr>
              <w:t>İnkılâp</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Tarihi</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Ders</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Notları</w:t>
            </w:r>
            <w:proofErr w:type="spellEnd"/>
            <w:r w:rsidRPr="00DA3076">
              <w:rPr>
                <w:rFonts w:ascii="Times New Roman" w:eastAsia="Calibri" w:hAnsi="Times New Roman" w:cs="Times New Roman"/>
                <w:color w:val="333333"/>
                <w:sz w:val="16"/>
                <w:szCs w:val="16"/>
                <w:lang w:val="en-US"/>
              </w:rPr>
              <w:t>, (</w:t>
            </w:r>
            <w:proofErr w:type="spellStart"/>
            <w:r w:rsidRPr="00DA3076">
              <w:rPr>
                <w:rFonts w:ascii="Times New Roman" w:eastAsia="Calibri" w:hAnsi="Times New Roman" w:cs="Times New Roman"/>
                <w:color w:val="333333"/>
                <w:sz w:val="16"/>
                <w:szCs w:val="16"/>
                <w:lang w:val="en-US"/>
              </w:rPr>
              <w:t>Haz</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Mahmut</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Esat</w:t>
            </w:r>
            <w:proofErr w:type="spellEnd"/>
            <w:r w:rsidRPr="00DA3076">
              <w:rPr>
                <w:rFonts w:ascii="Times New Roman" w:eastAsia="Calibri" w:hAnsi="Times New Roman" w:cs="Times New Roman"/>
                <w:color w:val="333333"/>
                <w:sz w:val="16"/>
                <w:szCs w:val="16"/>
                <w:lang w:val="en-US"/>
              </w:rPr>
              <w:t xml:space="preserve"> Bozkurt, </w:t>
            </w:r>
            <w:proofErr w:type="spellStart"/>
            <w:r w:rsidRPr="00DA3076">
              <w:rPr>
                <w:rFonts w:ascii="Times New Roman" w:eastAsia="Calibri" w:hAnsi="Times New Roman" w:cs="Times New Roman"/>
                <w:color w:val="333333"/>
                <w:sz w:val="16"/>
                <w:szCs w:val="16"/>
                <w:lang w:val="en-US"/>
              </w:rPr>
              <w:t>Recep</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Peker</w:t>
            </w:r>
            <w:proofErr w:type="spellEnd"/>
            <w:r w:rsidRPr="00DA3076">
              <w:rPr>
                <w:rFonts w:ascii="Times New Roman" w:eastAsia="Calibri" w:hAnsi="Times New Roman" w:cs="Times New Roman"/>
                <w:color w:val="333333"/>
                <w:sz w:val="16"/>
                <w:szCs w:val="16"/>
                <w:lang w:val="en-US"/>
              </w:rPr>
              <w:t xml:space="preserve">, Yusuf Kemal </w:t>
            </w:r>
            <w:proofErr w:type="spellStart"/>
            <w:r w:rsidRPr="00DA3076">
              <w:rPr>
                <w:rFonts w:ascii="Times New Roman" w:eastAsia="Calibri" w:hAnsi="Times New Roman" w:cs="Times New Roman"/>
                <w:color w:val="333333"/>
                <w:sz w:val="16"/>
                <w:szCs w:val="16"/>
                <w:lang w:val="en-US"/>
              </w:rPr>
              <w:t>Tengirşek</w:t>
            </w:r>
            <w:proofErr w:type="spellEnd"/>
            <w:r w:rsidRPr="00DA3076">
              <w:rPr>
                <w:rFonts w:ascii="Times New Roman" w:eastAsia="Calibri" w:hAnsi="Times New Roman" w:cs="Times New Roman"/>
                <w:color w:val="333333"/>
                <w:sz w:val="16"/>
                <w:szCs w:val="16"/>
                <w:lang w:val="en-US"/>
              </w:rPr>
              <w:t>)</w:t>
            </w:r>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r w:rsidRPr="00DA3076">
              <w:rPr>
                <w:rFonts w:ascii="Times New Roman" w:eastAsia="Calibri" w:hAnsi="Times New Roman" w:cs="Times New Roman"/>
                <w:color w:val="333333"/>
                <w:sz w:val="16"/>
                <w:szCs w:val="16"/>
                <w:lang w:val="en-US"/>
              </w:rPr>
              <w:t xml:space="preserve">Bernard Lewis, Modern </w:t>
            </w:r>
            <w:proofErr w:type="spellStart"/>
            <w:r w:rsidRPr="00DA3076">
              <w:rPr>
                <w:rFonts w:ascii="Times New Roman" w:eastAsia="Calibri" w:hAnsi="Times New Roman" w:cs="Times New Roman"/>
                <w:color w:val="333333"/>
                <w:sz w:val="16"/>
                <w:szCs w:val="16"/>
                <w:lang w:val="en-US"/>
              </w:rPr>
              <w:t>Türkiyenin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Doğuşu</w:t>
            </w:r>
            <w:proofErr w:type="spellEnd"/>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Ergün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Aybars</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Türkiye</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Cumhuriyeti</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Tarihi</w:t>
            </w:r>
            <w:proofErr w:type="spellEnd"/>
            <w:r w:rsidRPr="00DA3076">
              <w:rPr>
                <w:rFonts w:ascii="Times New Roman" w:eastAsia="Calibri" w:hAnsi="Times New Roman" w:cs="Times New Roman"/>
                <w:color w:val="333333"/>
                <w:sz w:val="16"/>
                <w:szCs w:val="16"/>
                <w:lang w:val="en-US"/>
              </w:rPr>
              <w:t xml:space="preserve"> I</w:t>
            </w:r>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r w:rsidRPr="00DA3076">
              <w:rPr>
                <w:rFonts w:ascii="Times New Roman" w:eastAsia="Calibri" w:hAnsi="Times New Roman" w:cs="Times New Roman"/>
                <w:color w:val="333333"/>
                <w:sz w:val="16"/>
                <w:szCs w:val="16"/>
                <w:lang w:val="en-US"/>
              </w:rPr>
              <w:t xml:space="preserve">Erik Jan </w:t>
            </w:r>
            <w:proofErr w:type="spellStart"/>
            <w:r w:rsidRPr="00DA3076">
              <w:rPr>
                <w:rFonts w:ascii="Times New Roman" w:eastAsia="Calibri" w:hAnsi="Times New Roman" w:cs="Times New Roman"/>
                <w:color w:val="333333"/>
                <w:sz w:val="16"/>
                <w:szCs w:val="16"/>
                <w:lang w:val="en-US"/>
              </w:rPr>
              <w:t>Zürcher</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Modernleşen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Türkiyenin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Tarihi</w:t>
            </w:r>
            <w:proofErr w:type="spellEnd"/>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Fahir</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Armaoğlu</w:t>
            </w:r>
            <w:proofErr w:type="spellEnd"/>
            <w:r w:rsidRPr="00DA3076">
              <w:rPr>
                <w:rFonts w:ascii="Times New Roman" w:eastAsia="Calibri" w:hAnsi="Times New Roman" w:cs="Times New Roman"/>
                <w:color w:val="333333"/>
                <w:sz w:val="16"/>
                <w:szCs w:val="16"/>
                <w:lang w:val="en-US"/>
              </w:rPr>
              <w:t xml:space="preserve">, XX. </w:t>
            </w:r>
            <w:proofErr w:type="spellStart"/>
            <w:r w:rsidRPr="00DA3076">
              <w:rPr>
                <w:rFonts w:ascii="Times New Roman" w:eastAsia="Calibri" w:hAnsi="Times New Roman" w:cs="Times New Roman"/>
                <w:color w:val="333333"/>
                <w:sz w:val="16"/>
                <w:szCs w:val="16"/>
                <w:lang w:val="en-US"/>
              </w:rPr>
              <w:t>Yüzyıl</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Siyasi</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Tarihi</w:t>
            </w:r>
            <w:proofErr w:type="spellEnd"/>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Feroz</w:t>
            </w:r>
            <w:proofErr w:type="spellEnd"/>
            <w:r w:rsidRPr="00DA3076">
              <w:rPr>
                <w:rFonts w:ascii="Times New Roman" w:eastAsia="Calibri" w:hAnsi="Times New Roman" w:cs="Times New Roman"/>
                <w:color w:val="333333"/>
                <w:sz w:val="16"/>
                <w:szCs w:val="16"/>
                <w:lang w:val="en-US"/>
              </w:rPr>
              <w:t xml:space="preserve"> Ahmad, Modern </w:t>
            </w:r>
            <w:proofErr w:type="spellStart"/>
            <w:r w:rsidRPr="00DA3076">
              <w:rPr>
                <w:rFonts w:ascii="Times New Roman" w:eastAsia="Calibri" w:hAnsi="Times New Roman" w:cs="Times New Roman"/>
                <w:color w:val="333333"/>
                <w:sz w:val="16"/>
                <w:szCs w:val="16"/>
                <w:lang w:val="en-US"/>
              </w:rPr>
              <w:t>Türkiyenin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Oluşumu</w:t>
            </w:r>
            <w:proofErr w:type="spellEnd"/>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İlber</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Ortaylı</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İmparatorluğun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En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Uzun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Yüzyılı</w:t>
            </w:r>
            <w:proofErr w:type="spellEnd"/>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r w:rsidRPr="00DA3076">
              <w:rPr>
                <w:rFonts w:ascii="Times New Roman" w:eastAsia="Calibri" w:hAnsi="Times New Roman" w:cs="Times New Roman"/>
                <w:color w:val="333333"/>
                <w:sz w:val="16"/>
                <w:szCs w:val="16"/>
                <w:lang w:val="en-US"/>
              </w:rPr>
              <w:t xml:space="preserve">Kemal </w:t>
            </w:r>
            <w:proofErr w:type="spellStart"/>
            <w:r w:rsidRPr="00DA3076">
              <w:rPr>
                <w:rFonts w:ascii="Times New Roman" w:eastAsia="Calibri" w:hAnsi="Times New Roman" w:cs="Times New Roman"/>
                <w:color w:val="333333"/>
                <w:sz w:val="16"/>
                <w:szCs w:val="16"/>
                <w:lang w:val="en-US"/>
              </w:rPr>
              <w:t>Karpat</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Türk</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Demokrasi</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Tarihi</w:t>
            </w:r>
            <w:proofErr w:type="spellEnd"/>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Niyazi</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Berkes</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Türkiyede</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Çağdaşlaşma</w:t>
            </w:r>
            <w:proofErr w:type="spellEnd"/>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Selahattin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Tansel</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Mondrostan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Mudanyaya</w:t>
            </w:r>
            <w:proofErr w:type="spellEnd"/>
            <w:r w:rsidRPr="00DA3076">
              <w:rPr>
                <w:rFonts w:ascii="Times New Roman" w:eastAsia="Calibri" w:hAnsi="Times New Roman" w:cs="Times New Roman"/>
                <w:color w:val="333333"/>
                <w:sz w:val="16"/>
                <w:szCs w:val="16"/>
                <w:lang w:val="en-US"/>
              </w:rPr>
              <w:t xml:space="preserve"> Kadar</w:t>
            </w:r>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Sina</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Akşin</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Türkiye</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Tarihi</w:t>
            </w:r>
            <w:proofErr w:type="spellEnd"/>
            <w:r w:rsidRPr="00DA3076">
              <w:rPr>
                <w:rFonts w:ascii="Times New Roman" w:eastAsia="Calibri" w:hAnsi="Times New Roman" w:cs="Times New Roman"/>
                <w:color w:val="333333"/>
                <w:sz w:val="16"/>
                <w:szCs w:val="16"/>
                <w:lang w:val="en-US"/>
              </w:rPr>
              <w:t xml:space="preserve">, V. </w:t>
            </w:r>
            <w:proofErr w:type="spellStart"/>
            <w:r w:rsidRPr="00DA3076">
              <w:rPr>
                <w:rFonts w:ascii="Times New Roman" w:eastAsia="Calibri" w:hAnsi="Times New Roman" w:cs="Times New Roman"/>
                <w:color w:val="333333"/>
                <w:sz w:val="16"/>
                <w:szCs w:val="16"/>
                <w:lang w:val="en-US"/>
              </w:rPr>
              <w:t>Cilt</w:t>
            </w:r>
            <w:proofErr w:type="spellEnd"/>
          </w:p>
          <w:p w:rsidR="00DA3076" w:rsidRPr="00DA3076" w:rsidRDefault="00DA3076" w:rsidP="00DA3076">
            <w:pPr>
              <w:spacing w:after="0" w:line="240" w:lineRule="auto"/>
              <w:rPr>
                <w:rFonts w:ascii="Times New Roman" w:eastAsia="Calibri" w:hAnsi="Times New Roman" w:cs="Times New Roman"/>
                <w:color w:val="333333"/>
                <w:sz w:val="16"/>
                <w:szCs w:val="16"/>
                <w:lang w:val="en-US"/>
              </w:rPr>
            </w:pPr>
            <w:proofErr w:type="spellStart"/>
            <w:r w:rsidRPr="00DA3076">
              <w:rPr>
                <w:rFonts w:ascii="Times New Roman" w:eastAsia="Calibri" w:hAnsi="Times New Roman" w:cs="Times New Roman"/>
                <w:color w:val="333333"/>
                <w:sz w:val="16"/>
                <w:szCs w:val="16"/>
                <w:lang w:val="en-US"/>
              </w:rPr>
              <w:t>Türk</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İstiklal</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Harbi</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Genelkurmay</w:t>
            </w:r>
            <w:proofErr w:type="spellEnd"/>
            <w:r w:rsidRPr="00DA3076">
              <w:rPr>
                <w:rFonts w:ascii="Times New Roman" w:eastAsia="Calibri" w:hAnsi="Times New Roman" w:cs="Times New Roman"/>
                <w:color w:val="333333"/>
                <w:sz w:val="16"/>
                <w:szCs w:val="16"/>
                <w:lang w:val="en-US"/>
              </w:rPr>
              <w:t xml:space="preserve"> Harp </w:t>
            </w:r>
            <w:proofErr w:type="spellStart"/>
            <w:r w:rsidRPr="00DA3076">
              <w:rPr>
                <w:rFonts w:ascii="Times New Roman" w:eastAsia="Calibri" w:hAnsi="Times New Roman" w:cs="Times New Roman"/>
                <w:color w:val="333333"/>
                <w:sz w:val="16"/>
                <w:szCs w:val="16"/>
                <w:lang w:val="en-US"/>
              </w:rPr>
              <w:t>Tarihi</w:t>
            </w:r>
            <w:proofErr w:type="spellEnd"/>
            <w:r w:rsidRPr="00DA3076">
              <w:rPr>
                <w:rFonts w:ascii="Times New Roman" w:eastAsia="Calibri" w:hAnsi="Times New Roman" w:cs="Times New Roman"/>
                <w:color w:val="333333"/>
                <w:sz w:val="16"/>
                <w:szCs w:val="16"/>
                <w:lang w:val="en-US"/>
              </w:rPr>
              <w:t xml:space="preserve"> </w:t>
            </w:r>
            <w:proofErr w:type="spellStart"/>
            <w:r w:rsidRPr="00DA3076">
              <w:rPr>
                <w:rFonts w:ascii="Times New Roman" w:eastAsia="Calibri" w:hAnsi="Times New Roman" w:cs="Times New Roman"/>
                <w:color w:val="333333"/>
                <w:sz w:val="16"/>
                <w:szCs w:val="16"/>
                <w:lang w:val="en-US"/>
              </w:rPr>
              <w:t>Başkanlığı</w:t>
            </w:r>
            <w:proofErr w:type="spellEnd"/>
          </w:p>
          <w:p w:rsidR="00DA3076" w:rsidRPr="00DA3076" w:rsidRDefault="00DA3076" w:rsidP="00DA3076">
            <w:pPr>
              <w:spacing w:after="0" w:line="240" w:lineRule="auto"/>
              <w:rPr>
                <w:rFonts w:ascii="Times New Roman" w:eastAsia="Calibri" w:hAnsi="Times New Roman" w:cs="Times New Roman"/>
                <w:sz w:val="16"/>
                <w:szCs w:val="16"/>
              </w:rPr>
            </w:pPr>
          </w:p>
        </w:tc>
      </w:tr>
      <w:tr w:rsidR="00DA3076" w:rsidRPr="00DA3076" w:rsidTr="000B4197">
        <w:trPr>
          <w:trHeight w:val="402"/>
        </w:trPr>
        <w:tc>
          <w:tcPr>
            <w:tcW w:w="9606" w:type="dxa"/>
            <w:gridSpan w:val="13"/>
          </w:tcPr>
          <w:p w:rsidR="00DA3076" w:rsidRPr="00DA3076" w:rsidRDefault="00DA3076" w:rsidP="00DA3076">
            <w:pPr>
              <w:spacing w:before="60" w:after="0" w:line="240" w:lineRule="auto"/>
              <w:rPr>
                <w:rFonts w:ascii="Times New Roman" w:eastAsia="Calibri" w:hAnsi="Times New Roman" w:cs="Times New Roman"/>
                <w:b/>
                <w:sz w:val="16"/>
                <w:szCs w:val="16"/>
              </w:rPr>
            </w:pPr>
            <w:proofErr w:type="spellStart"/>
            <w:r w:rsidRPr="00DA3076">
              <w:rPr>
                <w:rFonts w:ascii="Times New Roman" w:eastAsia="Calibri" w:hAnsi="Times New Roman" w:cs="Times New Roman"/>
                <w:b/>
                <w:sz w:val="16"/>
                <w:szCs w:val="16"/>
              </w:rPr>
              <w:lastRenderedPageBreak/>
              <w:t>Pre</w:t>
            </w:r>
            <w:proofErr w:type="spellEnd"/>
            <w:r w:rsidRPr="00DA3076">
              <w:rPr>
                <w:rFonts w:ascii="Times New Roman" w:eastAsia="Calibri" w:hAnsi="Times New Roman" w:cs="Times New Roman"/>
                <w:b/>
                <w:sz w:val="16"/>
                <w:szCs w:val="16"/>
              </w:rPr>
              <w:t>/</w:t>
            </w:r>
            <w:proofErr w:type="spellStart"/>
            <w:r w:rsidRPr="00DA3076">
              <w:rPr>
                <w:rFonts w:ascii="Times New Roman" w:eastAsia="Calibri" w:hAnsi="Times New Roman" w:cs="Times New Roman"/>
                <w:b/>
                <w:sz w:val="16"/>
                <w:szCs w:val="16"/>
              </w:rPr>
              <w:t>Co-requisites</w:t>
            </w:r>
            <w:proofErr w:type="spellEnd"/>
            <w:r w:rsidRPr="00DA3076">
              <w:rPr>
                <w:rFonts w:ascii="Times New Roman" w:eastAsia="Calibri" w:hAnsi="Times New Roman" w:cs="Times New Roman"/>
                <w:b/>
                <w:sz w:val="16"/>
                <w:szCs w:val="16"/>
              </w:rPr>
              <w:t xml:space="preserve">: </w:t>
            </w:r>
            <w:r w:rsidRPr="00DA3076">
              <w:rPr>
                <w:rFonts w:ascii="Times New Roman" w:eastAsia="Calibri" w:hAnsi="Times New Roman" w:cs="Times New Roman"/>
                <w:sz w:val="16"/>
                <w:szCs w:val="16"/>
              </w:rPr>
              <w:t>No</w:t>
            </w:r>
          </w:p>
        </w:tc>
      </w:tr>
    </w:tbl>
    <w:p w:rsidR="00DA3076" w:rsidRPr="00DA3076" w:rsidRDefault="00DA3076" w:rsidP="00DA3076">
      <w:pPr>
        <w:spacing w:after="0" w:line="276" w:lineRule="auto"/>
        <w:rPr>
          <w:rFonts w:ascii="Calibri" w:eastAsia="Calibri" w:hAnsi="Calibri" w:cs="Times New Roman"/>
          <w:vanish/>
        </w:rPr>
      </w:pPr>
    </w:p>
    <w:p w:rsidR="00DA3076" w:rsidRPr="00DA3076" w:rsidRDefault="00DA3076" w:rsidP="00DA3076">
      <w:pPr>
        <w:spacing w:after="0" w:line="240" w:lineRule="auto"/>
        <w:rPr>
          <w:rFonts w:ascii="Times New Roman" w:eastAsia="Calibri" w:hAnsi="Times New Roman" w:cs="Times New Roman"/>
          <w:sz w:val="16"/>
          <w:szCs w:val="16"/>
        </w:rPr>
      </w:pPr>
    </w:p>
    <w:p w:rsidR="001F6174" w:rsidRDefault="001F6174"/>
    <w:sectPr w:rsidR="001F6174" w:rsidSect="00D721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34643"/>
    <w:multiLevelType w:val="hybridMultilevel"/>
    <w:tmpl w:val="0D0285E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F43992"/>
    <w:multiLevelType w:val="hybridMultilevel"/>
    <w:tmpl w:val="48F66730"/>
    <w:lvl w:ilvl="0" w:tplc="DD56C8B4">
      <w:start w:val="1"/>
      <w:numFmt w:val="decimal"/>
      <w:lvlText w:val="%1."/>
      <w:lvlJc w:val="left"/>
      <w:pPr>
        <w:ind w:left="720" w:hanging="360"/>
      </w:pPr>
      <w:rPr>
        <w:rFonts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76"/>
    <w:rsid w:val="00000713"/>
    <w:rsid w:val="00070C93"/>
    <w:rsid w:val="0008748D"/>
    <w:rsid w:val="00143DBA"/>
    <w:rsid w:val="001F6174"/>
    <w:rsid w:val="00314445"/>
    <w:rsid w:val="00354426"/>
    <w:rsid w:val="00396624"/>
    <w:rsid w:val="003C6B8C"/>
    <w:rsid w:val="00445D6A"/>
    <w:rsid w:val="00452A5D"/>
    <w:rsid w:val="004B41B5"/>
    <w:rsid w:val="0054518E"/>
    <w:rsid w:val="00562807"/>
    <w:rsid w:val="00566509"/>
    <w:rsid w:val="005A45DB"/>
    <w:rsid w:val="005F3CA0"/>
    <w:rsid w:val="006016F9"/>
    <w:rsid w:val="00610DF6"/>
    <w:rsid w:val="00670015"/>
    <w:rsid w:val="00682899"/>
    <w:rsid w:val="006C686D"/>
    <w:rsid w:val="00742A0A"/>
    <w:rsid w:val="007718D3"/>
    <w:rsid w:val="007908F3"/>
    <w:rsid w:val="008415F6"/>
    <w:rsid w:val="008C5232"/>
    <w:rsid w:val="008C630E"/>
    <w:rsid w:val="00AB21D4"/>
    <w:rsid w:val="00AC603D"/>
    <w:rsid w:val="00B663B5"/>
    <w:rsid w:val="00B915FF"/>
    <w:rsid w:val="00BD369D"/>
    <w:rsid w:val="00C160A1"/>
    <w:rsid w:val="00C42989"/>
    <w:rsid w:val="00CA1438"/>
    <w:rsid w:val="00D17407"/>
    <w:rsid w:val="00D3361E"/>
    <w:rsid w:val="00D60E16"/>
    <w:rsid w:val="00D66E5B"/>
    <w:rsid w:val="00D810F6"/>
    <w:rsid w:val="00DA3076"/>
    <w:rsid w:val="00FE7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094F"/>
  <w15:docId w15:val="{486876D0-A88A-432F-8EED-DEAF1C68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0C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0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01451">
      <w:bodyDiv w:val="1"/>
      <w:marLeft w:val="0"/>
      <w:marRight w:val="0"/>
      <w:marTop w:val="0"/>
      <w:marBottom w:val="0"/>
      <w:divBdr>
        <w:top w:val="none" w:sz="0" w:space="0" w:color="auto"/>
        <w:left w:val="none" w:sz="0" w:space="0" w:color="auto"/>
        <w:bottom w:val="none" w:sz="0" w:space="0" w:color="auto"/>
        <w:right w:val="none" w:sz="0" w:space="0" w:color="auto"/>
      </w:divBdr>
    </w:div>
    <w:div w:id="392969454">
      <w:bodyDiv w:val="1"/>
      <w:marLeft w:val="0"/>
      <w:marRight w:val="0"/>
      <w:marTop w:val="0"/>
      <w:marBottom w:val="0"/>
      <w:divBdr>
        <w:top w:val="none" w:sz="0" w:space="0" w:color="auto"/>
        <w:left w:val="none" w:sz="0" w:space="0" w:color="auto"/>
        <w:bottom w:val="none" w:sz="0" w:space="0" w:color="auto"/>
        <w:right w:val="none" w:sz="0" w:space="0" w:color="auto"/>
      </w:divBdr>
    </w:div>
    <w:div w:id="463355673">
      <w:bodyDiv w:val="1"/>
      <w:marLeft w:val="0"/>
      <w:marRight w:val="0"/>
      <w:marTop w:val="0"/>
      <w:marBottom w:val="0"/>
      <w:divBdr>
        <w:top w:val="none" w:sz="0" w:space="0" w:color="auto"/>
        <w:left w:val="none" w:sz="0" w:space="0" w:color="auto"/>
        <w:bottom w:val="none" w:sz="0" w:space="0" w:color="auto"/>
        <w:right w:val="none" w:sz="0" w:space="0" w:color="auto"/>
      </w:divBdr>
    </w:div>
    <w:div w:id="604727466">
      <w:bodyDiv w:val="1"/>
      <w:marLeft w:val="0"/>
      <w:marRight w:val="0"/>
      <w:marTop w:val="0"/>
      <w:marBottom w:val="0"/>
      <w:divBdr>
        <w:top w:val="none" w:sz="0" w:space="0" w:color="auto"/>
        <w:left w:val="none" w:sz="0" w:space="0" w:color="auto"/>
        <w:bottom w:val="none" w:sz="0" w:space="0" w:color="auto"/>
        <w:right w:val="none" w:sz="0" w:space="0" w:color="auto"/>
      </w:divBdr>
    </w:div>
    <w:div w:id="1023940990">
      <w:bodyDiv w:val="1"/>
      <w:marLeft w:val="0"/>
      <w:marRight w:val="0"/>
      <w:marTop w:val="0"/>
      <w:marBottom w:val="0"/>
      <w:divBdr>
        <w:top w:val="none" w:sz="0" w:space="0" w:color="auto"/>
        <w:left w:val="none" w:sz="0" w:space="0" w:color="auto"/>
        <w:bottom w:val="none" w:sz="0" w:space="0" w:color="auto"/>
        <w:right w:val="none" w:sz="0" w:space="0" w:color="auto"/>
      </w:divBdr>
    </w:div>
    <w:div w:id="1149591354">
      <w:bodyDiv w:val="1"/>
      <w:marLeft w:val="0"/>
      <w:marRight w:val="0"/>
      <w:marTop w:val="0"/>
      <w:marBottom w:val="0"/>
      <w:divBdr>
        <w:top w:val="none" w:sz="0" w:space="0" w:color="auto"/>
        <w:left w:val="none" w:sz="0" w:space="0" w:color="auto"/>
        <w:bottom w:val="none" w:sz="0" w:space="0" w:color="auto"/>
        <w:right w:val="none" w:sz="0" w:space="0" w:color="auto"/>
      </w:divBdr>
    </w:div>
    <w:div w:id="12969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1585</Words>
  <Characters>9036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çalışkan</dc:creator>
  <cp:keywords/>
  <dc:description/>
  <cp:lastModifiedBy>Osman-KOSE</cp:lastModifiedBy>
  <cp:revision>27</cp:revision>
  <cp:lastPrinted>2018-07-04T12:21:00Z</cp:lastPrinted>
  <dcterms:created xsi:type="dcterms:W3CDTF">2018-07-04T12:06:00Z</dcterms:created>
  <dcterms:modified xsi:type="dcterms:W3CDTF">2018-07-04T13:52:00Z</dcterms:modified>
</cp:coreProperties>
</file>